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55" w:rsidRPr="00781955" w:rsidRDefault="006F52DB" w:rsidP="00781955">
      <w:pPr>
        <w:widowControl/>
        <w:jc w:val="center"/>
        <w:rPr>
          <w:rFonts w:ascii="微軟正黑體" w:eastAsia="微軟正黑體" w:hAnsi="微軟正黑體" w:cs="Calibri"/>
          <w:color w:val="000000"/>
          <w:kern w:val="0"/>
          <w:sz w:val="48"/>
          <w:szCs w:val="24"/>
        </w:rPr>
      </w:pPr>
      <w:r>
        <w:rPr>
          <w:rFonts w:ascii="微軟正黑體" w:eastAsia="微軟正黑體" w:hAnsi="微軟正黑體" w:cs="Calibri" w:hint="eastAsia"/>
          <w:color w:val="000000"/>
          <w:kern w:val="0"/>
          <w:sz w:val="48"/>
          <w:szCs w:val="24"/>
        </w:rPr>
        <w:t>2024</w:t>
      </w:r>
      <w:r w:rsidR="00781955" w:rsidRPr="00781955">
        <w:rPr>
          <w:rFonts w:ascii="微軟正黑體" w:eastAsia="微軟正黑體" w:hAnsi="微軟正黑體" w:cs="Calibri" w:hint="eastAsia"/>
          <w:color w:val="000000"/>
          <w:kern w:val="0"/>
          <w:sz w:val="48"/>
          <w:szCs w:val="24"/>
        </w:rPr>
        <w:t>年</w:t>
      </w:r>
      <w:r w:rsidR="00781955">
        <w:rPr>
          <w:rFonts w:ascii="微軟正黑體" w:eastAsia="微軟正黑體" w:hAnsi="微軟正黑體" w:cs="Calibri" w:hint="eastAsia"/>
          <w:color w:val="000000"/>
          <w:kern w:val="0"/>
          <w:sz w:val="48"/>
          <w:szCs w:val="24"/>
        </w:rPr>
        <w:t>聯合報英文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 w:val="48"/>
          <w:szCs w:val="24"/>
        </w:rPr>
        <w:t>夏</w:t>
      </w:r>
      <w:r w:rsidR="00781955">
        <w:rPr>
          <w:rFonts w:ascii="微軟正黑體" w:eastAsia="微軟正黑體" w:hAnsi="微軟正黑體" w:cs="Calibri" w:hint="eastAsia"/>
          <w:color w:val="000000"/>
          <w:kern w:val="0"/>
          <w:sz w:val="48"/>
          <w:szCs w:val="24"/>
        </w:rPr>
        <w:t>令營-隊輔招募公告</w:t>
      </w:r>
    </w:p>
    <w:p w:rsidR="00126467" w:rsidRP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各位同學 好</w:t>
      </w:r>
    </w:p>
    <w:p w:rsid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聯合報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將於民國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113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年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7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月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22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日至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7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月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26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日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、</w:t>
      </w:r>
      <w:r w:rsidR="00C75532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民國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113年8月12日至8月16日，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辦理</w:t>
      </w:r>
      <w:r w:rsidR="00D32B9B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高雄正義高中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2梯次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天</w:t>
      </w:r>
      <w:r w:rsidR="00AF40F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英文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夏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令營</w:t>
      </w:r>
      <w:r w:rsidR="0078195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活動，目前正在招募英語佳、具有服務熱忱之大專院校學生，擔任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隊輔一職。 </w:t>
      </w:r>
    </w:p>
    <w:p w:rsidR="009D4646" w:rsidRPr="009D4646" w:rsidRDefault="009D4646" w:rsidP="009D464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9D4646">
        <w:rPr>
          <w:rFonts w:ascii="微軟正黑體" w:eastAsia="微軟正黑體" w:hAnsi="微軟正黑體" w:cs="Calibri"/>
          <w:color w:val="000000"/>
          <w:kern w:val="0"/>
          <w:szCs w:val="24"/>
        </w:rPr>
        <w:t>招募對象及資格：</w:t>
      </w:r>
    </w:p>
    <w:p w:rsidR="009D4646" w:rsidRPr="00465C0A" w:rsidRDefault="009D4646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各大專院校英語相關科系或英語聽說讀寫佳之熱血青年。</w:t>
      </w:r>
    </w:p>
    <w:p w:rsidR="00D35A9A" w:rsidRPr="00465C0A" w:rsidRDefault="00D35A9A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中英文流利（必要條件），若取得全民英檢中級證書或多益分數</w:t>
      </w:r>
      <w:r w:rsidR="009D69DE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750</w:t>
      </w:r>
      <w:r w:rsidRPr="00465C0A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以上者尤佳。</w:t>
      </w:r>
    </w:p>
    <w:p w:rsidR="00465C0A" w:rsidRPr="00465C0A" w:rsidRDefault="00465C0A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具康輔、團康、營隊經驗者佳。</w:t>
      </w:r>
    </w:p>
    <w:p w:rsidR="009D4646" w:rsidRPr="00465C0A" w:rsidRDefault="009D4646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具高度責任感、服務熱忱、機動性強</w:t>
      </w:r>
      <w:r w:rsidR="00465C0A"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。</w:t>
      </w:r>
    </w:p>
    <w:p w:rsidR="009D4646" w:rsidRPr="00465C0A" w:rsidRDefault="009D4646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具備良好人際關係溝通協調能力。</w:t>
      </w:r>
    </w:p>
    <w:p w:rsidR="009D4646" w:rsidRPr="00465C0A" w:rsidRDefault="009D4646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具備良好品德、耐性、抗壓性及自律能力。</w:t>
      </w:r>
    </w:p>
    <w:p w:rsidR="009D4646" w:rsidRPr="00465C0A" w:rsidRDefault="009D4646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對教學有熱忱、想要多瞭解各種英語教學模式者。</w:t>
      </w:r>
    </w:p>
    <w:p w:rsidR="00B70C91" w:rsidRPr="00465C0A" w:rsidRDefault="009D4646" w:rsidP="00465C0A">
      <w:pPr>
        <w:pStyle w:val="ac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Chars="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想要與外籍英語教師進行英語教學主題深入交流者</w:t>
      </w:r>
      <w:r w:rsidR="00465C0A" w:rsidRPr="00465C0A">
        <w:rPr>
          <w:rFonts w:ascii="微軟正黑體" w:eastAsia="微軟正黑體" w:hAnsi="微軟正黑體" w:cs="Calibri"/>
          <w:color w:val="000000"/>
          <w:kern w:val="0"/>
          <w:szCs w:val="24"/>
        </w:rPr>
        <w:t>。</w:t>
      </w:r>
    </w:p>
    <w:p w:rsidR="00D35A9A" w:rsidRPr="00465C0A" w:rsidRDefault="00D35A9A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</w:p>
    <w:p w:rsidR="00D35A9A" w:rsidRDefault="00D35A9A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/>
          <w:color w:val="000000"/>
          <w:kern w:val="0"/>
          <w:szCs w:val="24"/>
        </w:rPr>
        <w:br w:type="page"/>
      </w:r>
    </w:p>
    <w:p w:rsid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lastRenderedPageBreak/>
        <w:t>一、</w:t>
      </w:r>
      <w:r w:rsidR="00AF40F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營隊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時間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: 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113年7月22日至7月26日、</w:t>
      </w:r>
      <w:r w:rsidR="00C75532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民國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113年8月12日至8月16日</w:t>
      </w:r>
      <w:r w:rsidR="00472C2E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，07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30</w:t>
      </w:r>
      <w:r w:rsidR="00472C2E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-17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30</w:t>
      </w:r>
    </w:p>
    <w:p w:rsidR="00126467" w:rsidRP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二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、</w:t>
      </w:r>
      <w:r w:rsidR="00AF40F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隊輔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工作內容包括</w:t>
      </w:r>
    </w:p>
    <w:p w:rsidR="00126467" w:rsidRP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  <w:t>(一)參與職前訓練會議。</w:t>
      </w:r>
    </w:p>
    <w:p w:rsidR="00C96802" w:rsidRDefault="00126467" w:rsidP="00C96802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  <w:t>(二)熟悉營隊課程活動內容並協助課程進行。</w:t>
      </w:r>
    </w:p>
    <w:p w:rsidR="00126467" w:rsidRDefault="00126467" w:rsidP="00C96802">
      <w:pPr>
        <w:widowControl/>
        <w:ind w:firstLine="480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(三)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每日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隊輔工作：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01.主持始業式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02.早上、下午點名回報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03.協助教師課程進行順暢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04.拍攝營期間活動照片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05.錄製課程間互動影音(1-2分鐘)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06.每日上傳當日上課花絮照片與短影音</w:t>
      </w:r>
    </w:p>
    <w:p w:rsidR="00126467" w:rsidRP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07.每日課後檢討當日流程與確認隔日流程</w:t>
      </w:r>
    </w:p>
    <w:p w:rsid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Noto Sans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08.協助教師成果發表、結業式</w:t>
      </w:r>
    </w:p>
    <w:p w:rsidR="00126467" w:rsidRDefault="00126467" w:rsidP="0051362F">
      <w:pPr>
        <w:widowControl/>
        <w:tabs>
          <w:tab w:val="num" w:pos="720"/>
        </w:tabs>
        <w:ind w:leftChars="375" w:left="1260" w:hanging="360"/>
        <w:textAlignment w:val="baseline"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Noto Sans" w:hint="eastAsia"/>
          <w:color w:val="000000"/>
          <w:kern w:val="0"/>
          <w:szCs w:val="24"/>
        </w:rPr>
        <w:t>09.場復上課教室、成發場地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</w:r>
    </w:p>
    <w:p w:rsidR="00465C0A" w:rsidRDefault="0031434F" w:rsidP="00465C0A">
      <w:pPr>
        <w:widowControl/>
        <w:shd w:val="clear" w:color="auto" w:fill="FFFFFF"/>
        <w:spacing w:before="100" w:beforeAutospacing="1" w:after="100" w:afterAutospacing="1"/>
        <w:ind w:left="720"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="00465C0A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(四)</w:t>
      </w:r>
      <w:r w:rsidR="00465C0A" w:rsidRPr="00465C0A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="00465C0A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營期間需拍攝活動照片，請自備相機或畫素高之手機</w:t>
      </w:r>
      <w:r w:rsidR="00465C0A" w:rsidRPr="00465C0A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。</w:t>
      </w:r>
    </w:p>
    <w:p w:rsidR="00D35A9A" w:rsidRDefault="00D35A9A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/>
          <w:color w:val="000000"/>
          <w:kern w:val="0"/>
          <w:szCs w:val="24"/>
        </w:rPr>
        <w:br w:type="page"/>
      </w:r>
    </w:p>
    <w:p w:rsidR="00126467" w:rsidRP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lastRenderedPageBreak/>
        <w:t>三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、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  <w:t>隊輔福利</w:t>
      </w:r>
    </w:p>
    <w:p w:rsidR="00126467" w:rsidRP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　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(一)</w:t>
      </w:r>
      <w:r w:rsidR="00596724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給予</w:t>
      </w:r>
      <w:r w:rsidR="0063793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助教聘書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:</w:t>
      </w:r>
      <w:r w:rsidR="009D69DE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營隊結束後，發給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隊輔</w:t>
      </w:r>
      <w:r w:rsidR="0063793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聘書證明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。</w:t>
      </w:r>
    </w:p>
    <w:p w:rsidR="00637936" w:rsidRPr="00126467" w:rsidRDefault="00126467" w:rsidP="00637936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　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(二)</w:t>
      </w:r>
      <w:r w:rsidR="00596724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公司</w:t>
      </w:r>
      <w:r w:rsidR="0063793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提供</w:t>
      </w:r>
      <w:r w:rsidR="009D69DE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中餐</w:t>
      </w:r>
      <w:r w:rsidR="0063793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、交通津貼(</w:t>
      </w:r>
      <w:r w:rsidR="0031434F" w:rsidRP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如在地</w:t>
      </w:r>
      <w:r w:rsid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高雄學生，</w:t>
      </w:r>
      <w:r w:rsidR="00C81B7B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每日</w:t>
      </w:r>
      <w:r w:rsidR="0031434F" w:rsidRP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酌補$200</w:t>
      </w:r>
      <w:r w:rsidR="001B5A4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，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5</w:t>
      </w:r>
      <w:r w:rsidR="001B5A4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日共計$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10</w:t>
      </w:r>
      <w:r w:rsidR="001B5A4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00</w:t>
      </w:r>
      <w:r w:rsidR="0063793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)</w:t>
      </w:r>
      <w:r w:rsidR="00637936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</w:r>
    </w:p>
    <w:p w:rsidR="00126467" w:rsidRPr="00126467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  <w:t xml:space="preserve">　(三)</w:t>
      </w:r>
      <w:r w:rsidR="00596724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每日</w:t>
      </w:r>
      <w:r w:rsidR="00C75532">
        <w:rPr>
          <w:rFonts w:ascii="Arial" w:hAnsi="Arial" w:cs="Arial"/>
          <w:color w:val="222222"/>
          <w:shd w:val="clear" w:color="auto" w:fill="FFFFFF"/>
        </w:rPr>
        <w:t>10hr*$200*5</w:t>
      </w:r>
      <w:r w:rsidR="00C75532">
        <w:rPr>
          <w:rFonts w:ascii="Arial" w:hAnsi="Arial" w:cs="Arial"/>
          <w:color w:val="222222"/>
          <w:shd w:val="clear" w:color="auto" w:fill="FFFFFF"/>
        </w:rPr>
        <w:t>天，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5日</w:t>
      </w:r>
      <w:r w:rsid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營隊</w:t>
      </w:r>
      <w:r w:rsidR="0031434F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，</w:t>
      </w:r>
      <w:r w:rsid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共計$</w:t>
      </w:r>
      <w:r w:rsidR="00C75532">
        <w:rPr>
          <w:rFonts w:ascii="Arial" w:hAnsi="Arial" w:cs="Arial"/>
          <w:color w:val="222222"/>
          <w:shd w:val="clear" w:color="auto" w:fill="FFFFFF"/>
        </w:rPr>
        <w:t>10,000</w:t>
      </w:r>
      <w:r w:rsidR="0031434F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元</w:t>
      </w:r>
    </w:p>
    <w:p w:rsidR="00C81B7B" w:rsidRDefault="00126467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  <w:t xml:space="preserve">　(四)</w:t>
      </w:r>
      <w:r w:rsidR="0051362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每日營隊結束後須提供當天課程摘要</w:t>
      </w:r>
      <w:r w:rsidR="00C81B7B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(照片+文字)，$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183</w:t>
      </w:r>
      <w:r w:rsidR="00C81B7B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*2</w:t>
      </w:r>
      <w:r w:rsidR="00C81B7B">
        <w:rPr>
          <w:rFonts w:ascii="微軟正黑體" w:eastAsia="微軟正黑體" w:hAnsi="微軟正黑體" w:cs="Calibri"/>
          <w:color w:val="000000"/>
          <w:kern w:val="0"/>
          <w:szCs w:val="24"/>
        </w:rPr>
        <w:t>hr</w:t>
      </w:r>
      <w:r w:rsidR="00C75532">
        <w:rPr>
          <w:rFonts w:ascii="微軟正黑體" w:eastAsia="微軟正黑體" w:hAnsi="微軟正黑體" w:cs="Calibri"/>
          <w:color w:val="000000"/>
          <w:kern w:val="0"/>
          <w:szCs w:val="24"/>
        </w:rPr>
        <w:t>*5</w:t>
      </w:r>
      <w:r w:rsidR="001B5A46">
        <w:rPr>
          <w:rFonts w:ascii="微軟正黑體" w:eastAsia="微軟正黑體" w:hAnsi="微軟正黑體" w:cs="Calibri"/>
          <w:color w:val="000000"/>
          <w:kern w:val="0"/>
          <w:szCs w:val="24"/>
        </w:rPr>
        <w:t>天</w:t>
      </w:r>
      <w:r w:rsidR="00C81B7B">
        <w:rPr>
          <w:rFonts w:ascii="微軟正黑體" w:eastAsia="微軟正黑體" w:hAnsi="微軟正黑體" w:cs="Calibri"/>
          <w:color w:val="000000"/>
          <w:kern w:val="0"/>
          <w:szCs w:val="24"/>
        </w:rPr>
        <w:t>=$</w:t>
      </w:r>
      <w:r w:rsidR="00C75532">
        <w:rPr>
          <w:rFonts w:ascii="微軟正黑體" w:eastAsia="微軟正黑體" w:hAnsi="微軟正黑體" w:cs="Calibri"/>
          <w:color w:val="000000"/>
          <w:kern w:val="0"/>
          <w:szCs w:val="24"/>
        </w:rPr>
        <w:t>1830</w:t>
      </w:r>
      <w:r w:rsidR="00C81B7B">
        <w:rPr>
          <w:rFonts w:ascii="微軟正黑體" w:eastAsia="微軟正黑體" w:hAnsi="微軟正黑體" w:cs="Calibri"/>
          <w:color w:val="000000"/>
          <w:kern w:val="0"/>
          <w:szCs w:val="24"/>
        </w:rPr>
        <w:t>，</w:t>
      </w:r>
    </w:p>
    <w:p w:rsidR="001327C5" w:rsidRDefault="00C81B7B" w:rsidP="00126467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/>
          <w:color w:val="000000"/>
          <w:kern w:val="0"/>
          <w:szCs w:val="24"/>
        </w:rPr>
        <w:t xml:space="preserve">      (五) 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預計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7/21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(日) 15:00-17:00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和 </w:t>
      </w:r>
      <w:r w:rsidR="00432929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8/11</w:t>
      </w:r>
      <w:bookmarkStart w:id="0" w:name="_GoBack"/>
      <w:bookmarkEnd w:id="0"/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(日) 15:00-17:00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營前駐站，請提前預留時間。(視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需求</w:t>
      </w:r>
      <w:r w:rsidR="001327C5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調整)</w:t>
      </w:r>
    </w:p>
    <w:p w:rsidR="00126467" w:rsidRPr="00126467" w:rsidRDefault="001327C5" w:rsidP="001327C5">
      <w:pPr>
        <w:widowControl/>
        <w:ind w:left="480"/>
        <w:rPr>
          <w:rFonts w:ascii="微軟正黑體" w:eastAsia="微軟正黑體" w:hAnsi="微軟正黑體" w:cs="Calibri"/>
          <w:color w:val="000000"/>
          <w:kern w:val="0"/>
          <w:szCs w:val="24"/>
        </w:rPr>
      </w:pPr>
      <w:r>
        <w:rPr>
          <w:rFonts w:ascii="微軟正黑體" w:eastAsia="微軟正黑體" w:hAnsi="微軟正黑體" w:cs="Calibri"/>
          <w:color w:val="000000"/>
          <w:kern w:val="0"/>
          <w:szCs w:val="24"/>
        </w:rPr>
        <w:t xml:space="preserve">  (</w:t>
      </w:r>
      <w:r w:rsidR="00C81B7B">
        <w:rPr>
          <w:rFonts w:ascii="微軟正黑體" w:eastAsia="微軟正黑體" w:hAnsi="微軟正黑體" w:cs="Calibri"/>
          <w:color w:val="000000"/>
          <w:kern w:val="0"/>
          <w:szCs w:val="24"/>
        </w:rPr>
        <w:t>六</w:t>
      </w:r>
      <w:r>
        <w:rPr>
          <w:rFonts w:ascii="微軟正黑體" w:eastAsia="微軟正黑體" w:hAnsi="微軟正黑體" w:cs="Calibri"/>
          <w:color w:val="000000"/>
          <w:kern w:val="0"/>
          <w:szCs w:val="24"/>
        </w:rPr>
        <w:t>)</w:t>
      </w:r>
      <w:r w:rsidR="00F23896">
        <w:rPr>
          <w:rFonts w:ascii="微軟正黑體" w:eastAsia="微軟正黑體" w:hAnsi="微軟正黑體" w:cs="Calibri"/>
          <w:color w:val="000000"/>
          <w:kern w:val="0"/>
          <w:szCs w:val="24"/>
        </w:rPr>
        <w:t xml:space="preserve"> </w:t>
      </w:r>
      <w:r w:rsidR="0031434F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增加英語教學經歷：擔任</w:t>
      </w:r>
      <w:r w:rsid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聯合報冬令營隊小隊輔將有助於</w:t>
      </w:r>
      <w:r w:rsidR="0031434F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未來從事英語教學</w:t>
      </w:r>
      <w:r w:rsidR="0031434F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相關工作。</w:t>
      </w:r>
    </w:p>
    <w:p w:rsidR="00685D61" w:rsidRDefault="00126467" w:rsidP="0031434F">
      <w:pPr>
        <w:widowControl/>
        <w:rPr>
          <w:rFonts w:ascii="微軟正黑體" w:eastAsia="微軟正黑體" w:hAnsi="微軟正黑體" w:cs="Calibri"/>
          <w:color w:val="000000"/>
          <w:kern w:val="0"/>
          <w:szCs w:val="24"/>
        </w:rPr>
      </w:pP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ab/>
        <w:t xml:space="preserve">　(</w:t>
      </w:r>
      <w:r w:rsidR="00C81B7B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七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)</w:t>
      </w:r>
      <w:r w:rsidR="00F23896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 xml:space="preserve"> </w:t>
      </w:r>
      <w:r w:rsidR="00685D61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隊輔工讀費以每小時新台幣</w:t>
      </w:r>
      <w:r w:rsidR="00C75532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183</w:t>
      </w:r>
      <w:r w:rsidR="00685D61"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元計算，若基本工資調整，則依政府公告最新基本工資為準。</w:t>
      </w:r>
    </w:p>
    <w:p w:rsidR="0051362F" w:rsidRDefault="0051362F">
      <w:pPr>
        <w:widowControl/>
        <w:rPr>
          <w:rFonts w:ascii="微軟正黑體" w:eastAsia="微軟正黑體" w:hAnsi="微軟正黑體" w:cs="Noto Sans"/>
          <w:b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cs="Noto Sans"/>
          <w:b/>
          <w:bCs/>
          <w:color w:val="000000"/>
          <w:kern w:val="0"/>
          <w:szCs w:val="24"/>
        </w:rPr>
        <w:br w:type="page"/>
      </w:r>
    </w:p>
    <w:p w:rsidR="00596724" w:rsidRDefault="00C75532" w:rsidP="00596724">
      <w:pPr>
        <w:jc w:val="center"/>
        <w:rPr>
          <w:rFonts w:ascii="新細明體" w:hAnsi="新細明體"/>
          <w:b/>
          <w:bCs/>
          <w:sz w:val="28"/>
          <w:szCs w:val="20"/>
        </w:rPr>
      </w:pPr>
      <w:r>
        <w:rPr>
          <w:rFonts w:ascii="新細明體" w:hAnsi="新細明體" w:hint="eastAsia"/>
          <w:b/>
          <w:bCs/>
          <w:sz w:val="28"/>
        </w:rPr>
        <w:lastRenderedPageBreak/>
        <w:t>2024</w:t>
      </w:r>
      <w:r w:rsidR="00596724">
        <w:rPr>
          <w:rFonts w:ascii="新細明體" w:hAnsi="新細明體" w:hint="eastAsia"/>
          <w:b/>
          <w:bCs/>
          <w:sz w:val="28"/>
        </w:rPr>
        <w:t>年 英文營輔導員個人資料表</w:t>
      </w:r>
      <w:r w:rsidR="00596724">
        <w:rPr>
          <w:rFonts w:ascii="新細明體" w:hAnsi="新細明體"/>
          <w:b/>
          <w:bCs/>
          <w:sz w:val="28"/>
          <w:szCs w:val="20"/>
        </w:rPr>
        <w:t xml:space="preserve">   </w:t>
      </w:r>
    </w:p>
    <w:p w:rsidR="00596724" w:rsidRDefault="00596724" w:rsidP="00596724">
      <w:pPr>
        <w:rPr>
          <w:rFonts w:ascii="新細明體" w:hAnsi="新細明體"/>
          <w:color w:val="0000FF"/>
          <w:u w:val="single"/>
        </w:rPr>
      </w:pPr>
    </w:p>
    <w:tbl>
      <w:tblPr>
        <w:tblW w:w="513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52"/>
        <w:gridCol w:w="562"/>
        <w:gridCol w:w="830"/>
        <w:gridCol w:w="380"/>
        <w:gridCol w:w="17"/>
        <w:gridCol w:w="998"/>
        <w:gridCol w:w="513"/>
        <w:gridCol w:w="397"/>
        <w:gridCol w:w="483"/>
        <w:gridCol w:w="185"/>
        <w:gridCol w:w="1210"/>
        <w:gridCol w:w="107"/>
        <w:gridCol w:w="528"/>
        <w:gridCol w:w="757"/>
        <w:gridCol w:w="1392"/>
      </w:tblGrid>
      <w:tr w:rsidR="00596724" w:rsidRPr="00FE13B0" w:rsidTr="00FB74D2">
        <w:trPr>
          <w:trHeight w:val="512"/>
        </w:trPr>
        <w:tc>
          <w:tcPr>
            <w:tcW w:w="37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隊輔</w:t>
            </w:r>
            <w:r w:rsidRPr="00FE13B0">
              <w:rPr>
                <w:rFonts w:ascii="新細明體" w:hAnsi="新細明體" w:cs="新細明體" w:hint="eastAsia"/>
                <w:kern w:val="0"/>
              </w:rPr>
              <w:t>項目：</w:t>
            </w:r>
            <w:r>
              <w:rPr>
                <w:rFonts w:ascii="新細明體" w:hAnsi="新細明體" w:cs="新細明體" w:hint="eastAsia"/>
                <w:kern w:val="0"/>
              </w:rPr>
              <w:t>小隊輔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填寫日期：</w:t>
            </w:r>
          </w:p>
        </w:tc>
      </w:tr>
      <w:tr w:rsidR="00596724" w:rsidRPr="00FE13B0" w:rsidTr="00FB74D2">
        <w:trPr>
          <w:cantSplit/>
          <w:trHeight w:hRule="exact" w:val="45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中文姓名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英文姓</w:t>
            </w:r>
            <w:r>
              <w:rPr>
                <w:rFonts w:ascii="新細明體" w:hAnsi="新細明體" w:cs="新細明體" w:hint="eastAsia"/>
                <w:kern w:val="0"/>
              </w:rPr>
              <w:t>名</w:t>
            </w:r>
            <w:r w:rsidRPr="00FE13B0">
              <w:rPr>
                <w:rFonts w:ascii="新細明體" w:hAnsi="新細明體" w:cs="新細明體" w:hint="eastAsia"/>
                <w:kern w:val="0"/>
              </w:rPr>
              <w:t>名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性別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相片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96724" w:rsidRPr="00FE13B0" w:rsidTr="00FB74D2">
        <w:trPr>
          <w:cantSplit/>
          <w:trHeight w:hRule="exact" w:val="65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生   日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 xml:space="preserve">民國 </w:t>
            </w:r>
            <w:r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FE13B0">
              <w:rPr>
                <w:rFonts w:ascii="新細明體" w:hAnsi="新細明體" w:cs="新細明體" w:hint="eastAsia"/>
                <w:kern w:val="0"/>
              </w:rPr>
              <w:t xml:space="preserve"> 年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FE13B0">
              <w:rPr>
                <w:rFonts w:ascii="新細明體" w:hAnsi="新細明體" w:cs="新細明體" w:hint="eastAsia"/>
                <w:kern w:val="0"/>
              </w:rPr>
              <w:t>月  日</w:t>
            </w: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身分證字號</w:t>
            </w:r>
          </w:p>
        </w:tc>
        <w:tc>
          <w:tcPr>
            <w:tcW w:w="11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96724" w:rsidRPr="00FE13B0" w:rsidTr="00FB74D2">
        <w:trPr>
          <w:cantSplit/>
          <w:trHeight w:hRule="exact" w:val="42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籍   貫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出生地</w:t>
            </w:r>
          </w:p>
        </w:tc>
        <w:tc>
          <w:tcPr>
            <w:tcW w:w="11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96724" w:rsidRPr="00FE13B0" w:rsidTr="00FB74D2">
        <w:trPr>
          <w:cantSplit/>
          <w:trHeight w:val="463"/>
        </w:trPr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電話：</w:t>
            </w:r>
          </w:p>
        </w:tc>
        <w:tc>
          <w:tcPr>
            <w:tcW w:w="182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/>
                <w:kern w:val="0"/>
              </w:rPr>
              <w:t>E-mail</w:t>
            </w:r>
            <w:r w:rsidRPr="00FE13B0">
              <w:rPr>
                <w:rFonts w:ascii="新細明體" w:hAnsi="新細明體" w:cs="新細明體" w:hint="eastAsia"/>
                <w:kern w:val="0"/>
              </w:rPr>
              <w:t>：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96724" w:rsidRPr="00FE13B0" w:rsidTr="00FB74D2">
        <w:trPr>
          <w:trHeight w:val="533"/>
        </w:trPr>
        <w:tc>
          <w:tcPr>
            <w:tcW w:w="193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724" w:rsidRPr="00FE13B0" w:rsidRDefault="00596724" w:rsidP="00FB74D2">
            <w:pPr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hint="eastAsia"/>
                <w:color w:val="000000"/>
              </w:rPr>
              <w:t>手機</w:t>
            </w:r>
            <w:r w:rsidRPr="00FE13B0">
              <w:rPr>
                <w:rFonts w:ascii="新細明體" w:hAnsi="新細明體" w:cs="新細明體" w:hint="eastAsia"/>
                <w:kern w:val="0"/>
              </w:rPr>
              <w:t>：</w:t>
            </w:r>
          </w:p>
        </w:tc>
        <w:tc>
          <w:tcPr>
            <w:tcW w:w="307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居住地址：</w:t>
            </w:r>
            <w:r w:rsidRPr="00FE13B0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</w:tr>
      <w:tr w:rsidR="00596724" w:rsidRPr="00FE13B0" w:rsidTr="00FB74D2">
        <w:trPr>
          <w:trHeight w:val="53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6724" w:rsidRPr="00FE13B0" w:rsidRDefault="00596724" w:rsidP="00FB74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E13B0">
              <w:rPr>
                <w:rFonts w:ascii="新細明體" w:hAnsi="新細明體" w:cs="新細明體" w:hint="eastAsia"/>
                <w:kern w:val="0"/>
              </w:rPr>
              <w:t>戶籍地址：</w:t>
            </w:r>
          </w:p>
        </w:tc>
      </w:tr>
      <w:tr w:rsidR="00596724" w:rsidRPr="00FE13B0" w:rsidTr="00FB74D2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6724" w:rsidRPr="005E7BE2" w:rsidRDefault="00596724" w:rsidP="00FB74D2">
            <w:pPr>
              <w:pStyle w:val="1"/>
              <w:jc w:val="left"/>
              <w:rPr>
                <w:b w:val="0"/>
              </w:rPr>
            </w:pPr>
            <w:r w:rsidRPr="005E7BE2">
              <w:rPr>
                <w:rFonts w:hint="eastAsia"/>
                <w:b w:val="0"/>
              </w:rPr>
              <w:t>緊急聯絡人及電話</w:t>
            </w:r>
            <w:r w:rsidRPr="005E7BE2">
              <w:rPr>
                <w:rFonts w:cs="新細明體" w:hint="eastAsia"/>
                <w:b w:val="0"/>
                <w:kern w:val="0"/>
                <w:szCs w:val="24"/>
              </w:rPr>
              <w:t>：</w:t>
            </w:r>
            <w:r>
              <w:rPr>
                <w:rFonts w:cs="新細明體" w:hint="eastAsia"/>
                <w:b w:val="0"/>
                <w:kern w:val="0"/>
                <w:szCs w:val="24"/>
              </w:rPr>
              <w:t xml:space="preserve">                   </w:t>
            </w:r>
            <w:r w:rsidRPr="008F4EEC">
              <w:rPr>
                <w:color w:val="000000"/>
                <w:sz w:val="20"/>
              </w:rPr>
              <w:t>(</w:t>
            </w:r>
            <w:r w:rsidRPr="008F4EEC">
              <w:rPr>
                <w:rFonts w:cs="標楷體" w:hint="eastAsia"/>
                <w:color w:val="000000"/>
                <w:sz w:val="20"/>
              </w:rPr>
              <w:t>宅</w:t>
            </w:r>
            <w:r w:rsidRPr="008F4EEC">
              <w:rPr>
                <w:color w:val="000000"/>
                <w:sz w:val="20"/>
              </w:rPr>
              <w:t>)</w:t>
            </w:r>
            <w:r>
              <w:rPr>
                <w:rFonts w:hint="eastAsia"/>
                <w:color w:val="000000"/>
                <w:sz w:val="20"/>
              </w:rPr>
              <w:t xml:space="preserve">                    (手機)</w:t>
            </w: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1"/>
        </w:trPr>
        <w:tc>
          <w:tcPr>
            <w:tcW w:w="1104" w:type="pct"/>
            <w:gridSpan w:val="2"/>
            <w:vAlign w:val="center"/>
          </w:tcPr>
          <w:p w:rsidR="00596724" w:rsidRDefault="00596724" w:rsidP="00FB74D2">
            <w:pPr>
              <w:ind w:leftChars="100" w:left="240" w:rightChars="100" w:right="240"/>
              <w:jc w:val="distribute"/>
              <w:rPr>
                <w:rFonts w:ascii="新細明體" w:hAnsi="新細明體"/>
                <w:b/>
                <w:bCs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Cs w:val="20"/>
              </w:rPr>
              <w:t>就讀學校</w:t>
            </w:r>
          </w:p>
        </w:tc>
        <w:tc>
          <w:tcPr>
            <w:tcW w:w="3896" w:type="pct"/>
            <w:gridSpan w:val="14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大學                 學系       年級 </w:t>
            </w: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0"/>
        </w:trPr>
        <w:tc>
          <w:tcPr>
            <w:tcW w:w="1104" w:type="pct"/>
            <w:gridSpan w:val="2"/>
            <w:vAlign w:val="center"/>
          </w:tcPr>
          <w:p w:rsidR="00596724" w:rsidRDefault="00596724" w:rsidP="00FB74D2">
            <w:pPr>
              <w:ind w:leftChars="100" w:left="240" w:rightChars="100" w:right="240"/>
              <w:jc w:val="distribute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社 團 (營隊)</w:t>
            </w:r>
          </w:p>
          <w:p w:rsidR="00596724" w:rsidRDefault="00596724" w:rsidP="00FB74D2">
            <w:pPr>
              <w:ind w:leftChars="100" w:left="240" w:rightChars="100" w:right="240"/>
              <w:jc w:val="distribute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經 歷</w:t>
            </w:r>
          </w:p>
        </w:tc>
        <w:tc>
          <w:tcPr>
            <w:tcW w:w="3896" w:type="pct"/>
            <w:gridSpan w:val="14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4" w:type="pct"/>
            <w:gridSpan w:val="2"/>
            <w:vAlign w:val="center"/>
          </w:tcPr>
          <w:p w:rsidR="00465C0A" w:rsidRDefault="00596724" w:rsidP="00465C0A">
            <w:pPr>
              <w:ind w:leftChars="100" w:left="240" w:rightChars="100" w:right="240"/>
              <w:jc w:val="distribute"/>
              <w:rPr>
                <w:rFonts w:ascii="新細明體" w:hAnsi="新細明體"/>
                <w:b/>
                <w:bCs/>
              </w:rPr>
            </w:pPr>
            <w:r w:rsidRPr="00465C0A">
              <w:rPr>
                <w:rFonts w:ascii="新細明體" w:hAnsi="新細明體" w:hint="eastAsia"/>
                <w:b/>
                <w:bCs/>
              </w:rPr>
              <w:t>訓練與檢定</w:t>
            </w:r>
          </w:p>
          <w:p w:rsidR="00596724" w:rsidRDefault="00596724" w:rsidP="00465C0A">
            <w:pPr>
              <w:ind w:leftChars="100" w:left="240" w:rightChars="100" w:right="240"/>
              <w:jc w:val="distribute"/>
              <w:rPr>
                <w:rFonts w:ascii="新細明體" w:hAnsi="新細明體"/>
                <w:b/>
                <w:bCs/>
              </w:rPr>
            </w:pPr>
            <w:r w:rsidRPr="00465C0A">
              <w:rPr>
                <w:rFonts w:ascii="新細明體" w:hAnsi="新細明體" w:hint="eastAsia"/>
                <w:b/>
                <w:bCs/>
              </w:rPr>
              <w:t>相關記錄</w:t>
            </w:r>
          </w:p>
        </w:tc>
        <w:tc>
          <w:tcPr>
            <w:tcW w:w="3896" w:type="pct"/>
            <w:gridSpan w:val="14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4" w:type="pct"/>
            <w:gridSpan w:val="2"/>
            <w:vAlign w:val="center"/>
          </w:tcPr>
          <w:p w:rsidR="00596724" w:rsidRDefault="00596724" w:rsidP="00FB74D2">
            <w:pPr>
              <w:ind w:leftChars="100" w:left="240" w:rightChars="100" w:right="240"/>
              <w:jc w:val="distribute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參加動機</w:t>
            </w:r>
          </w:p>
        </w:tc>
        <w:tc>
          <w:tcPr>
            <w:tcW w:w="3896" w:type="pct"/>
            <w:gridSpan w:val="14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04" w:type="pct"/>
            <w:gridSpan w:val="2"/>
            <w:vAlign w:val="center"/>
          </w:tcPr>
          <w:p w:rsidR="00596724" w:rsidRDefault="00596724" w:rsidP="00FB74D2">
            <w:pPr>
              <w:ind w:rightChars="100" w:right="240" w:firstLineChars="100" w:firstLine="240"/>
              <w:rPr>
                <w:rFonts w:ascii="新細明體" w:hAnsi="新細明體"/>
                <w:b/>
                <w:bCs/>
                <w:szCs w:val="20"/>
              </w:rPr>
            </w:pPr>
            <w:r>
              <w:rPr>
                <w:rFonts w:ascii="新細明體" w:hAnsi="新細明體" w:hint="eastAsia"/>
                <w:b/>
                <w:bCs/>
              </w:rPr>
              <w:t xml:space="preserve">未  來  展 望 </w:t>
            </w:r>
          </w:p>
        </w:tc>
        <w:tc>
          <w:tcPr>
            <w:tcW w:w="3896" w:type="pct"/>
            <w:gridSpan w:val="14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ind w:leftChars="100" w:left="240"/>
              <w:jc w:val="both"/>
              <w:rPr>
                <w:rFonts w:ascii="新細明體" w:hAnsi="新細明體"/>
              </w:rPr>
            </w:pPr>
          </w:p>
          <w:p w:rsidR="00596724" w:rsidRDefault="00596724" w:rsidP="00FB74D2">
            <w:pPr>
              <w:ind w:leftChars="100" w:left="240"/>
              <w:jc w:val="both"/>
              <w:rPr>
                <w:rFonts w:ascii="新細明體" w:hAnsi="新細明體"/>
              </w:rPr>
            </w:pP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04" w:type="pct"/>
            <w:gridSpan w:val="2"/>
            <w:vMerge w:val="restart"/>
            <w:vAlign w:val="center"/>
          </w:tcPr>
          <w:p w:rsidR="00596724" w:rsidRDefault="00596724" w:rsidP="00FB74D2">
            <w:pPr>
              <w:ind w:rightChars="100" w:right="240" w:firstLineChars="100" w:firstLine="240"/>
              <w:jc w:val="distribute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可聯繫時間</w:t>
            </w:r>
          </w:p>
          <w:p w:rsidR="00596724" w:rsidRDefault="00596724" w:rsidP="00FB74D2">
            <w:pPr>
              <w:ind w:rightChars="100" w:right="240" w:firstLineChars="100" w:firstLine="240"/>
              <w:jc w:val="distribute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(請勾選</w:t>
            </w:r>
            <w:r w:rsidR="009D69DE">
              <w:rPr>
                <w:rFonts w:ascii="新細明體" w:hAnsi="新細明體" w:hint="eastAsia"/>
                <w:b/>
                <w:bCs/>
              </w:rPr>
              <w:t>√</w:t>
            </w:r>
            <w:r>
              <w:rPr>
                <w:rFonts w:ascii="新細明體" w:hAnsi="新細明體" w:hint="eastAsia"/>
                <w:b/>
                <w:bCs/>
              </w:rPr>
              <w:t>)</w:t>
            </w:r>
          </w:p>
        </w:tc>
        <w:tc>
          <w:tcPr>
            <w:tcW w:w="649" w:type="pct"/>
            <w:gridSpan w:val="2"/>
            <w:tcBorders>
              <w:tl2br w:val="single" w:sz="4" w:space="0" w:color="auto"/>
            </w:tcBorders>
            <w:vAlign w:val="center"/>
          </w:tcPr>
          <w:p w:rsidR="00596724" w:rsidRDefault="00596724" w:rsidP="00FB74D2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  <w:p w:rsidR="00596724" w:rsidRDefault="00596724" w:rsidP="00FB74D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時段</w:t>
            </w:r>
          </w:p>
        </w:tc>
        <w:tc>
          <w:tcPr>
            <w:tcW w:w="650" w:type="pct"/>
            <w:gridSpan w:val="3"/>
            <w:vAlign w:val="center"/>
          </w:tcPr>
          <w:p w:rsidR="00596724" w:rsidRDefault="00596724" w:rsidP="00FB74D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649" w:type="pct"/>
            <w:gridSpan w:val="3"/>
            <w:vAlign w:val="center"/>
          </w:tcPr>
          <w:p w:rsidR="00596724" w:rsidRDefault="00596724" w:rsidP="00FB74D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650" w:type="pct"/>
            <w:gridSpan w:val="2"/>
            <w:vAlign w:val="center"/>
          </w:tcPr>
          <w:p w:rsidR="00596724" w:rsidRDefault="00596724" w:rsidP="00FB74D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649" w:type="pct"/>
            <w:gridSpan w:val="3"/>
            <w:vAlign w:val="center"/>
          </w:tcPr>
          <w:p w:rsidR="00596724" w:rsidRDefault="00596724" w:rsidP="00FB74D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650" w:type="pct"/>
            <w:vAlign w:val="center"/>
          </w:tcPr>
          <w:p w:rsidR="00596724" w:rsidRDefault="00596724" w:rsidP="00FB74D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04" w:type="pct"/>
            <w:gridSpan w:val="2"/>
            <w:vMerge/>
            <w:vAlign w:val="center"/>
          </w:tcPr>
          <w:p w:rsidR="00596724" w:rsidRDefault="00596724" w:rsidP="00FB74D2">
            <w:pPr>
              <w:ind w:rightChars="100" w:right="240" w:firstLineChars="100" w:firstLine="240"/>
              <w:jc w:val="distribute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上午10-12</w:t>
            </w:r>
          </w:p>
        </w:tc>
        <w:tc>
          <w:tcPr>
            <w:tcW w:w="650" w:type="pct"/>
            <w:gridSpan w:val="3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pct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</w:tr>
      <w:tr w:rsidR="00596724" w:rsidTr="00FB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04" w:type="pct"/>
            <w:gridSpan w:val="2"/>
            <w:vMerge/>
            <w:vAlign w:val="center"/>
          </w:tcPr>
          <w:p w:rsidR="00596724" w:rsidRDefault="00596724" w:rsidP="00FB74D2">
            <w:pPr>
              <w:ind w:rightChars="100" w:right="240" w:firstLineChars="100" w:firstLine="240"/>
              <w:jc w:val="distribute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649" w:type="pct"/>
            <w:gridSpan w:val="2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下午14-18</w:t>
            </w:r>
          </w:p>
        </w:tc>
        <w:tc>
          <w:tcPr>
            <w:tcW w:w="650" w:type="pct"/>
            <w:gridSpan w:val="3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pct"/>
            <w:vAlign w:val="center"/>
          </w:tcPr>
          <w:p w:rsidR="00596724" w:rsidRDefault="00596724" w:rsidP="00FB74D2">
            <w:pPr>
              <w:jc w:val="both"/>
              <w:rPr>
                <w:rFonts w:ascii="新細明體" w:hAnsi="新細明體"/>
              </w:rPr>
            </w:pPr>
          </w:p>
        </w:tc>
      </w:tr>
    </w:tbl>
    <w:p w:rsidR="001B5A46" w:rsidRDefault="001B5A46" w:rsidP="0051362F">
      <w:pPr>
        <w:widowControl/>
        <w:spacing w:after="450" w:line="450" w:lineRule="atLeas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1B5A46" w:rsidRDefault="001B5A46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br w:type="page"/>
      </w:r>
    </w:p>
    <w:p w:rsidR="00B71AA7" w:rsidRDefault="001B5A46" w:rsidP="0051362F">
      <w:pPr>
        <w:widowControl/>
        <w:spacing w:after="450" w:line="450" w:lineRule="atLeas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★營隊課表參考(將視實際狀況調整)</w:t>
      </w:r>
    </w:p>
    <w:p w:rsidR="00C75532" w:rsidRDefault="00C75532" w:rsidP="0051362F">
      <w:pPr>
        <w:widowControl/>
        <w:spacing w:after="450" w:line="450" w:lineRule="atLeas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t>國中部：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113年7月22日至7月26日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742"/>
        <w:gridCol w:w="59"/>
        <w:gridCol w:w="1803"/>
        <w:gridCol w:w="27"/>
        <w:gridCol w:w="1744"/>
        <w:gridCol w:w="29"/>
        <w:gridCol w:w="1803"/>
        <w:gridCol w:w="56"/>
        <w:gridCol w:w="1746"/>
      </w:tblGrid>
      <w:tr w:rsidR="00C75532" w:rsidRPr="00E81D39" w:rsidTr="00C75532">
        <w:trPr>
          <w:trHeight w:val="330"/>
          <w:tblHeader/>
          <w:jc w:val="center"/>
        </w:trPr>
        <w:tc>
          <w:tcPr>
            <w:tcW w:w="692" w:type="pct"/>
            <w:shd w:val="clear" w:color="auto" w:fill="FBE4D5" w:themeFill="accent2" w:themeFillTint="33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Camp day</w:t>
            </w:r>
          </w:p>
        </w:tc>
        <w:tc>
          <w:tcPr>
            <w:tcW w:w="861" w:type="pct"/>
            <w:gridSpan w:val="2"/>
            <w:shd w:val="clear" w:color="auto" w:fill="FBE4D5" w:themeFill="accent2" w:themeFillTint="33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862" w:type="pct"/>
            <w:shd w:val="clear" w:color="auto" w:fill="FBE4D5" w:themeFill="accent2" w:themeFillTint="33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861" w:type="pct"/>
            <w:gridSpan w:val="3"/>
            <w:shd w:val="clear" w:color="auto" w:fill="FBE4D5" w:themeFill="accent2" w:themeFillTint="33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862" w:type="pct"/>
            <w:shd w:val="clear" w:color="auto" w:fill="FBE4D5" w:themeFill="accent2" w:themeFillTint="33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DAY 4</w:t>
            </w:r>
          </w:p>
        </w:tc>
        <w:tc>
          <w:tcPr>
            <w:tcW w:w="863" w:type="pct"/>
            <w:gridSpan w:val="2"/>
            <w:shd w:val="clear" w:color="auto" w:fill="FBE4D5" w:themeFill="accent2" w:themeFillTint="33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DAY 5</w:t>
            </w:r>
          </w:p>
        </w:tc>
      </w:tr>
      <w:tr w:rsidR="00C75532" w:rsidRPr="00E81D39" w:rsidTr="00C75532">
        <w:trPr>
          <w:trHeight w:val="638"/>
          <w:jc w:val="center"/>
        </w:trPr>
        <w:tc>
          <w:tcPr>
            <w:tcW w:w="692" w:type="pct"/>
            <w:shd w:val="clear" w:color="auto" w:fill="B4C6E7" w:themeFill="accent5" w:themeFillTint="66"/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主軸</w:t>
            </w:r>
          </w:p>
        </w:tc>
        <w:tc>
          <w:tcPr>
            <w:tcW w:w="861" w:type="pct"/>
            <w:gridSpan w:val="2"/>
            <w:shd w:val="clear" w:color="auto" w:fill="B4C6E7" w:themeFill="accent5" w:themeFillTint="66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認識你我</w:t>
            </w:r>
          </w:p>
        </w:tc>
        <w:tc>
          <w:tcPr>
            <w:tcW w:w="862" w:type="pct"/>
            <w:shd w:val="clear" w:color="auto" w:fill="B4C6E7" w:themeFill="accent5" w:themeFillTint="66"/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藝文饗宴</w:t>
            </w:r>
          </w:p>
        </w:tc>
        <w:tc>
          <w:tcPr>
            <w:tcW w:w="861" w:type="pct"/>
            <w:gridSpan w:val="3"/>
            <w:shd w:val="clear" w:color="auto" w:fill="B4C6E7" w:themeFill="accent5" w:themeFillTint="66"/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全球視野</w:t>
            </w:r>
          </w:p>
        </w:tc>
        <w:tc>
          <w:tcPr>
            <w:tcW w:w="862" w:type="pct"/>
            <w:shd w:val="clear" w:color="auto" w:fill="B4C6E7" w:themeFill="accent5" w:themeFillTint="66"/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走出世界</w:t>
            </w:r>
          </w:p>
        </w:tc>
        <w:tc>
          <w:tcPr>
            <w:tcW w:w="863" w:type="pct"/>
            <w:gridSpan w:val="2"/>
            <w:shd w:val="clear" w:color="auto" w:fill="B4C6E7" w:themeFill="accent5" w:themeFillTint="66"/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成果展演</w:t>
            </w:r>
          </w:p>
        </w:tc>
      </w:tr>
      <w:tr w:rsidR="00C75532" w:rsidRPr="00E81D39" w:rsidTr="00C75532">
        <w:tblPrEx>
          <w:tblCellMar>
            <w:left w:w="0" w:type="dxa"/>
            <w:right w:w="0" w:type="dxa"/>
          </w:tblCellMar>
        </w:tblPrEx>
        <w:trPr>
          <w:trHeight w:val="70"/>
          <w:jc w:val="center"/>
        </w:trPr>
        <w:tc>
          <w:tcPr>
            <w:tcW w:w="6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0740~080</w:t>
            </w: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86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報到</w:t>
            </w:r>
          </w:p>
        </w:tc>
        <w:tc>
          <w:tcPr>
            <w:tcW w:w="3447" w:type="pct"/>
            <w:gridSpan w:val="7"/>
            <w:shd w:val="clear" w:color="auto" w:fill="auto"/>
            <w:vAlign w:val="center"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點名、律動一下</w:t>
            </w:r>
          </w:p>
        </w:tc>
      </w:tr>
      <w:tr w:rsidR="00C75532" w:rsidRPr="00E81D39" w:rsidTr="00C75532">
        <w:trPr>
          <w:trHeight w:val="1380"/>
          <w:jc w:val="center"/>
        </w:trPr>
        <w:tc>
          <w:tcPr>
            <w:tcW w:w="692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【相見歡】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老師介紹、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生活公約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【英樂‧英閱】</w:t>
            </w:r>
          </w:p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熱門音樂/</w:t>
            </w:r>
          </w:p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小說文本賞析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【QUIZ SHOW】</w:t>
            </w:r>
          </w:p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機智大哉問</w:t>
            </w:r>
          </w:p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文化</w:t>
            </w: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國家</w:t>
            </w: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【背包客看世界】</w:t>
            </w:r>
          </w:p>
          <w:p w:rsidR="00C75532" w:rsidRPr="0032182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全球貨幣通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闖關大挑戰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-團動學習</w:t>
            </w:r>
          </w:p>
        </w:tc>
      </w:tr>
      <w:tr w:rsidR="00C75532" w:rsidRPr="00E81D39" w:rsidTr="00C75532">
        <w:trPr>
          <w:trHeight w:val="293"/>
          <w:jc w:val="center"/>
        </w:trPr>
        <w:tc>
          <w:tcPr>
            <w:tcW w:w="692" w:type="pct"/>
            <w:shd w:val="clear" w:color="auto" w:fill="auto"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10分鐘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2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2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</w:tr>
      <w:tr w:rsidR="00C75532" w:rsidRPr="00E81D39" w:rsidTr="00C75532">
        <w:trPr>
          <w:trHeight w:val="846"/>
          <w:jc w:val="center"/>
        </w:trPr>
        <w:tc>
          <w:tcPr>
            <w:tcW w:w="692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隊呼、班呼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</w:t>
            </w: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FUN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創作】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四格漫畫創作/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故事接龍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環境變遷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世(視)界美食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【品格教育】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闖關大挑戰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(合作、信任)</w:t>
            </w:r>
          </w:p>
        </w:tc>
      </w:tr>
      <w:tr w:rsidR="00C75532" w:rsidRPr="00E81D39" w:rsidTr="00C75532">
        <w:trPr>
          <w:trHeight w:val="293"/>
          <w:jc w:val="center"/>
        </w:trPr>
        <w:tc>
          <w:tcPr>
            <w:tcW w:w="692" w:type="pct"/>
            <w:shd w:val="clear" w:color="auto" w:fill="auto"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10分鐘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2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2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</w:tr>
      <w:tr w:rsidR="00C75532" w:rsidRPr="00E81D39" w:rsidTr="00C75532">
        <w:trPr>
          <w:trHeight w:val="952"/>
          <w:jc w:val="center"/>
        </w:trPr>
        <w:tc>
          <w:tcPr>
            <w:tcW w:w="692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【專業課程】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SL-自我介紹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【專業課程】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SL-文藝之旅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【專業課程】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SL-慶典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【專業課程】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SL-旅行</w:t>
            </w:r>
          </w:p>
        </w:tc>
        <w:tc>
          <w:tcPr>
            <w:tcW w:w="863" w:type="pct"/>
            <w:gridSpan w:val="2"/>
            <w:shd w:val="clear" w:color="auto" w:fill="auto"/>
            <w:vAlign w:val="bottom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br/>
              <w:t>【專業課程】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EASY GEPT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聽說無礙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"讀速”一格</w:t>
            </w:r>
          </w:p>
        </w:tc>
      </w:tr>
      <w:tr w:rsidR="00C75532" w:rsidRPr="00E81D39" w:rsidTr="00C75532">
        <w:trPr>
          <w:trHeight w:val="293"/>
          <w:jc w:val="center"/>
        </w:trPr>
        <w:tc>
          <w:tcPr>
            <w:tcW w:w="692" w:type="pct"/>
            <w:shd w:val="clear" w:color="auto" w:fill="auto"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10分鐘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2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2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</w:tr>
      <w:tr w:rsidR="00C75532" w:rsidRPr="00E81D39" w:rsidTr="00C75532">
        <w:trPr>
          <w:trHeight w:val="1072"/>
          <w:jc w:val="center"/>
        </w:trPr>
        <w:tc>
          <w:tcPr>
            <w:tcW w:w="692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pct"/>
            <w:gridSpan w:val="2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港都文化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認識臺灣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【情境英文】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異國文化衝擊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【情境英文】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 xml:space="preserve"> (</w:t>
            </w: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機場、旅遊景點</w:t>
            </w: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成果預演</w:t>
            </w:r>
          </w:p>
        </w:tc>
      </w:tr>
      <w:tr w:rsidR="00C75532" w:rsidRPr="00E81D39" w:rsidTr="00C75532">
        <w:trPr>
          <w:trHeight w:val="1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午餐時間、小睡片刻</w:t>
            </w: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 xml:space="preserve"> Lunch &amp; Break</w:t>
            </w:r>
          </w:p>
        </w:tc>
      </w:tr>
      <w:tr w:rsidR="00C75532" w:rsidRPr="00E81D39" w:rsidTr="00C75532">
        <w:trPr>
          <w:trHeight w:val="730"/>
          <w:jc w:val="center"/>
        </w:trPr>
        <w:tc>
          <w:tcPr>
            <w:tcW w:w="692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【手作時間】</w:t>
            </w:r>
          </w:p>
          <w:p w:rsidR="00C75532" w:rsidRPr="00321822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我的特色名牌</w:t>
            </w:r>
          </w:p>
        </w:tc>
        <w:tc>
          <w:tcPr>
            <w:tcW w:w="903" w:type="pct"/>
            <w:gridSpan w:val="3"/>
            <w:vMerge w:val="restar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【影視英文】</w:t>
            </w:r>
          </w:p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電影/影集欣賞、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角色扮演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【手作時間】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環環相扣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環保教學、創意利用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【手作時間】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世界明信片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【FEEDBACK】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回饋分享</w:t>
            </w:r>
          </w:p>
        </w:tc>
      </w:tr>
      <w:tr w:rsidR="00C75532" w:rsidRPr="00E81D39" w:rsidTr="00C75532">
        <w:trPr>
          <w:trHeight w:val="293"/>
          <w:jc w:val="center"/>
        </w:trPr>
        <w:tc>
          <w:tcPr>
            <w:tcW w:w="692" w:type="pct"/>
            <w:shd w:val="clear" w:color="auto" w:fill="auto"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15分鐘</w:t>
            </w:r>
          </w:p>
        </w:tc>
        <w:tc>
          <w:tcPr>
            <w:tcW w:w="833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pct"/>
            <w:gridSpan w:val="3"/>
            <w:vMerge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72" w:type="pct"/>
            <w:gridSpan w:val="5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 w:hint="eastAsia"/>
                <w:sz w:val="20"/>
                <w:szCs w:val="20"/>
              </w:rPr>
              <w:t>打掃時間</w:t>
            </w: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 xml:space="preserve"> Cleaning Time</w:t>
            </w:r>
          </w:p>
        </w:tc>
      </w:tr>
      <w:tr w:rsidR="00C75532" w:rsidRPr="00E81D39" w:rsidTr="00C75532">
        <w:trPr>
          <w:trHeight w:val="1090"/>
          <w:jc w:val="center"/>
        </w:trPr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【情境英文】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到府作客</w:t>
            </w:r>
          </w:p>
          <w:p w:rsidR="00C75532" w:rsidRPr="00321822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家人</w:t>
            </w: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903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【情境英文】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閃靈刷手</w:t>
            </w: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購物</w:t>
            </w: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90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【情境英文】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樂當背包客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(海關、旅遊景點)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班呼</w:t>
            </w: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81D39">
              <w:rPr>
                <w:rFonts w:ascii="微軟正黑體" w:eastAsia="微軟正黑體" w:hAnsi="微軟正黑體" w:hint="eastAsia"/>
                <w:sz w:val="20"/>
                <w:szCs w:val="20"/>
              </w:rPr>
              <w:t>隊呼競賽</w:t>
            </w:r>
          </w:p>
        </w:tc>
      </w:tr>
      <w:tr w:rsidR="00C75532" w:rsidRPr="00E81D39" w:rsidTr="00C75532">
        <w:trPr>
          <w:trHeight w:val="293"/>
          <w:jc w:val="center"/>
        </w:trPr>
        <w:tc>
          <w:tcPr>
            <w:tcW w:w="692" w:type="pct"/>
            <w:shd w:val="clear" w:color="auto" w:fill="auto"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10分鐘</w:t>
            </w:r>
          </w:p>
        </w:tc>
        <w:tc>
          <w:tcPr>
            <w:tcW w:w="833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903" w:type="pct"/>
            <w:gridSpan w:val="3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34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903" w:type="pct"/>
            <w:gridSpan w:val="3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  <w:tc>
          <w:tcPr>
            <w:tcW w:w="835" w:type="pct"/>
            <w:shd w:val="clear" w:color="auto" w:fill="auto"/>
          </w:tcPr>
          <w:p w:rsidR="00C75532" w:rsidRPr="00321822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Break</w:t>
            </w:r>
          </w:p>
        </w:tc>
      </w:tr>
      <w:tr w:rsidR="00C75532" w:rsidRPr="00E81D39" w:rsidTr="00C75532">
        <w:trPr>
          <w:trHeight w:val="100"/>
          <w:jc w:val="center"/>
        </w:trPr>
        <w:tc>
          <w:tcPr>
            <w:tcW w:w="692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奧林匹克競賽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-團動學習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成果預演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奧林匹克競賽</w:t>
            </w:r>
          </w:p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-團動學習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  <w:hideMark/>
          </w:tcPr>
          <w:p w:rsidR="00C75532" w:rsidRPr="00E81D39" w:rsidRDefault="00C75532" w:rsidP="004C7D20">
            <w:pPr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1D39">
              <w:rPr>
                <w:rFonts w:ascii="微軟正黑體" w:eastAsia="微軟正黑體" w:hAnsi="微軟正黑體"/>
                <w:sz w:val="20"/>
                <w:szCs w:val="20"/>
              </w:rPr>
              <w:t>成果預演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C75532" w:rsidRPr="00321822" w:rsidRDefault="00C75532" w:rsidP="004C7D2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822">
              <w:rPr>
                <w:rFonts w:ascii="微軟正黑體" w:eastAsia="微軟正黑體" w:hAnsi="微軟正黑體"/>
                <w:sz w:val="20"/>
                <w:szCs w:val="20"/>
              </w:rPr>
              <w:t>結業式-Closing Ceremony</w:t>
            </w:r>
          </w:p>
        </w:tc>
      </w:tr>
    </w:tbl>
    <w:p w:rsidR="001B5A46" w:rsidRDefault="001B5A46" w:rsidP="00A438BE"/>
    <w:p w:rsidR="001B5A46" w:rsidRDefault="001B5A46">
      <w:pPr>
        <w:widowControl/>
      </w:pPr>
      <w:r>
        <w:br w:type="page"/>
      </w:r>
    </w:p>
    <w:p w:rsidR="00C75532" w:rsidRDefault="00C75532">
      <w:pPr>
        <w:widowControl/>
      </w:pPr>
    </w:p>
    <w:p w:rsidR="00C75532" w:rsidRDefault="00C75532" w:rsidP="00C75532">
      <w:pPr>
        <w:widowControl/>
        <w:spacing w:after="450" w:line="450" w:lineRule="atLeas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t>高中部：</w:t>
      </w:r>
      <w:r w:rsidRPr="00126467"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民國</w:t>
      </w:r>
      <w:r>
        <w:rPr>
          <w:rFonts w:ascii="微軟正黑體" w:eastAsia="微軟正黑體" w:hAnsi="微軟正黑體" w:cs="Calibri" w:hint="eastAsia"/>
          <w:color w:val="000000"/>
          <w:kern w:val="0"/>
          <w:szCs w:val="24"/>
        </w:rPr>
        <w:t>113年8月12日至8月16日</w:t>
      </w:r>
    </w:p>
    <w:p w:rsidR="00C75532" w:rsidRPr="00C75532" w:rsidRDefault="00C75532">
      <w:pPr>
        <w:widowControl/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34"/>
        <w:gridCol w:w="1943"/>
        <w:gridCol w:w="1943"/>
        <w:gridCol w:w="1867"/>
        <w:gridCol w:w="2016"/>
        <w:gridCol w:w="1953"/>
      </w:tblGrid>
      <w:tr w:rsidR="00C75532" w:rsidRPr="002C2C81" w:rsidTr="00C75532">
        <w:trPr>
          <w:trHeight w:val="70"/>
        </w:trPr>
        <w:tc>
          <w:tcPr>
            <w:tcW w:w="351" w:type="pct"/>
            <w:tcBorders>
              <w:tl2br w:val="single" w:sz="4" w:space="0" w:color="auto"/>
            </w:tcBorders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right"/>
              <w:rPr>
                <w:rFonts w:ascii="Times New Roman" w:eastAsia="微軟正黑體" w:hAnsi="Times New Roman"/>
              </w:rPr>
            </w:pPr>
            <w:r w:rsidRPr="002C2C81">
              <w:rPr>
                <w:rFonts w:ascii="Times New Roman" w:eastAsia="微軟正黑體" w:hAnsi="Times New Roman" w:hint="eastAsia"/>
                <w:b/>
                <w:bCs/>
              </w:rPr>
              <w:t>Date</w:t>
            </w:r>
          </w:p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2C2C81">
              <w:rPr>
                <w:rFonts w:ascii="Times New Roman" w:eastAsia="微軟正黑體" w:hAnsi="Times New Roman"/>
                <w:b/>
                <w:bCs/>
              </w:rPr>
              <w:t>Time</w:t>
            </w:r>
          </w:p>
        </w:tc>
        <w:tc>
          <w:tcPr>
            <w:tcW w:w="929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第一天</w:t>
            </w:r>
          </w:p>
        </w:tc>
        <w:tc>
          <w:tcPr>
            <w:tcW w:w="929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第二天</w:t>
            </w:r>
          </w:p>
        </w:tc>
        <w:tc>
          <w:tcPr>
            <w:tcW w:w="893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第三天</w:t>
            </w:r>
          </w:p>
        </w:tc>
        <w:tc>
          <w:tcPr>
            <w:tcW w:w="964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第四天</w:t>
            </w:r>
          </w:p>
        </w:tc>
        <w:tc>
          <w:tcPr>
            <w:tcW w:w="934" w:type="pct"/>
            <w:vAlign w:val="center"/>
          </w:tcPr>
          <w:p w:rsidR="00C75532" w:rsidRPr="005543AA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sz w:val="18"/>
              </w:rPr>
            </w:pPr>
            <w:r>
              <w:rPr>
                <w:rFonts w:ascii="Times New Roman" w:eastAsia="微軟正黑體" w:hAnsi="Times New Roman" w:hint="eastAsia"/>
              </w:rPr>
              <w:t>第五天</w:t>
            </w:r>
          </w:p>
        </w:tc>
      </w:tr>
      <w:tr w:rsidR="00C75532" w:rsidRPr="002C2C81" w:rsidTr="00C75532">
        <w:trPr>
          <w:trHeight w:val="70"/>
        </w:trPr>
        <w:tc>
          <w:tcPr>
            <w:tcW w:w="351" w:type="pct"/>
            <w:shd w:val="clear" w:color="auto" w:fill="9CC2E5" w:themeFill="accent1" w:themeFillTint="99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主軸</w:t>
            </w:r>
          </w:p>
        </w:tc>
        <w:tc>
          <w:tcPr>
            <w:tcW w:w="929" w:type="pct"/>
            <w:shd w:val="clear" w:color="auto" w:fill="9CC2E5" w:themeFill="accent1" w:themeFillTint="99"/>
            <w:vAlign w:val="center"/>
          </w:tcPr>
          <w:p w:rsidR="00C75532" w:rsidRPr="00870AEA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打造創新品牌</w:t>
            </w:r>
          </w:p>
        </w:tc>
        <w:tc>
          <w:tcPr>
            <w:tcW w:w="929" w:type="pct"/>
            <w:shd w:val="clear" w:color="auto" w:fill="9CC2E5" w:themeFill="accent1" w:themeFillTint="99"/>
            <w:vAlign w:val="center"/>
          </w:tcPr>
          <w:p w:rsidR="00C75532" w:rsidRPr="00870AEA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856F6E">
              <w:rPr>
                <w:rFonts w:ascii="Times New Roman" w:eastAsia="微軟正黑體" w:hAnsi="Times New Roman" w:hint="eastAsia"/>
                <w:b/>
              </w:rPr>
              <w:t>品牌建立者的特質</w:t>
            </w:r>
          </w:p>
        </w:tc>
        <w:tc>
          <w:tcPr>
            <w:tcW w:w="893" w:type="pct"/>
            <w:shd w:val="clear" w:color="auto" w:fill="9CC2E5" w:themeFill="accent1" w:themeFillTint="99"/>
            <w:vAlign w:val="center"/>
          </w:tcPr>
          <w:p w:rsidR="00C75532" w:rsidRPr="00870AEA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856F6E">
              <w:rPr>
                <w:rFonts w:ascii="Times New Roman" w:eastAsia="微軟正黑體" w:hAnsi="Times New Roman" w:hint="eastAsia"/>
                <w:b/>
              </w:rPr>
              <w:t>品牌行銷的利器</w:t>
            </w:r>
          </w:p>
        </w:tc>
        <w:tc>
          <w:tcPr>
            <w:tcW w:w="964" w:type="pct"/>
            <w:shd w:val="clear" w:color="auto" w:fill="9CC2E5" w:themeFill="accent1" w:themeFillTint="99"/>
            <w:vAlign w:val="center"/>
          </w:tcPr>
          <w:p w:rsidR="00C75532" w:rsidRPr="00870AEA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856F6E">
              <w:rPr>
                <w:rFonts w:ascii="Times New Roman" w:eastAsia="微軟正黑體" w:hAnsi="Times New Roman" w:hint="eastAsia"/>
                <w:b/>
              </w:rPr>
              <w:t>打造創新品牌</w:t>
            </w:r>
          </w:p>
        </w:tc>
        <w:tc>
          <w:tcPr>
            <w:tcW w:w="934" w:type="pct"/>
            <w:shd w:val="clear" w:color="auto" w:fill="9CC2E5" w:themeFill="accent1" w:themeFillTint="99"/>
            <w:vAlign w:val="center"/>
          </w:tcPr>
          <w:p w:rsidR="00C75532" w:rsidRPr="00870AEA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品牌實際演練</w:t>
            </w:r>
          </w:p>
        </w:tc>
      </w:tr>
      <w:tr w:rsidR="00C75532" w:rsidRPr="002C2C81" w:rsidTr="00C75532">
        <w:trPr>
          <w:trHeight w:val="70"/>
        </w:trPr>
        <w:tc>
          <w:tcPr>
            <w:tcW w:w="351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4649" w:type="pct"/>
            <w:gridSpan w:val="5"/>
            <w:vAlign w:val="center"/>
          </w:tcPr>
          <w:p w:rsidR="00C75532" w:rsidRPr="00140B1B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140B1B">
              <w:rPr>
                <w:rFonts w:ascii="Times New Roman" w:eastAsia="微軟正黑體" w:hAnsi="Times New Roman" w:hint="eastAsia"/>
                <w:b/>
              </w:rPr>
              <w:t>報到</w:t>
            </w:r>
          </w:p>
        </w:tc>
      </w:tr>
      <w:tr w:rsidR="00C75532" w:rsidRPr="002C2C81" w:rsidTr="00C75532">
        <w:trPr>
          <w:trHeight w:val="209"/>
        </w:trPr>
        <w:tc>
          <w:tcPr>
            <w:tcW w:w="351" w:type="pct"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C75532" w:rsidRPr="0011539D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11539D">
              <w:rPr>
                <w:rFonts w:ascii="Times New Roman" w:eastAsia="微軟正黑體" w:hAnsi="Times New Roman" w:hint="eastAsia"/>
              </w:rPr>
              <w:t>【相見歡】</w:t>
            </w:r>
          </w:p>
          <w:p w:rsidR="00C75532" w:rsidRPr="0011539D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11539D">
              <w:rPr>
                <w:rFonts w:ascii="Times New Roman" w:eastAsia="微軟正黑體" w:hAnsi="Times New Roman" w:hint="eastAsia"/>
              </w:rPr>
              <w:t xml:space="preserve">  </w:t>
            </w:r>
            <w:r w:rsidRPr="0011539D">
              <w:rPr>
                <w:rFonts w:ascii="Times New Roman" w:eastAsia="微軟正黑體" w:hAnsi="Times New Roman" w:hint="eastAsia"/>
              </w:rPr>
              <w:t>認識你我他、</w:t>
            </w:r>
          </w:p>
          <w:p w:rsidR="00C75532" w:rsidRPr="00FE62E3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破冰活動</w:t>
            </w:r>
          </w:p>
        </w:tc>
        <w:tc>
          <w:tcPr>
            <w:tcW w:w="929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【晨間活動】</w:t>
            </w:r>
          </w:p>
          <w:p w:rsidR="00C75532" w:rsidRPr="00855919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英語暖身活動</w:t>
            </w:r>
          </w:p>
        </w:tc>
        <w:tc>
          <w:tcPr>
            <w:tcW w:w="893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【晨間活動】</w:t>
            </w:r>
          </w:p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英語暖身活動</w:t>
            </w:r>
          </w:p>
        </w:tc>
        <w:tc>
          <w:tcPr>
            <w:tcW w:w="964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【晨間活動】</w:t>
            </w:r>
          </w:p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英語暖身活動</w:t>
            </w:r>
          </w:p>
        </w:tc>
        <w:tc>
          <w:tcPr>
            <w:tcW w:w="934" w:type="pc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【晨間活動】</w:t>
            </w:r>
          </w:p>
          <w:p w:rsidR="00C75532" w:rsidRPr="008D0135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英語暖身活動</w:t>
            </w:r>
          </w:p>
        </w:tc>
      </w:tr>
      <w:tr w:rsidR="00C75532" w:rsidRPr="002C2C81" w:rsidTr="00C75532">
        <w:trPr>
          <w:trHeight w:val="578"/>
        </w:trPr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C75532" w:rsidRPr="001B417F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1B417F">
              <w:rPr>
                <w:rFonts w:ascii="Times New Roman" w:eastAsia="微軟正黑體" w:hAnsi="Times New Roman" w:hint="eastAsia"/>
              </w:rPr>
              <w:t>2</w:t>
            </w:r>
          </w:p>
        </w:tc>
        <w:tc>
          <w:tcPr>
            <w:tcW w:w="929" w:type="pct"/>
            <w:vMerge w:val="restar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【創新品牌夢】</w:t>
            </w:r>
          </w:p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產品差異化的關鍵</w:t>
            </w:r>
          </w:p>
          <w:p w:rsidR="00C75532" w:rsidRPr="00BF0537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創意產品案例探討</w:t>
            </w:r>
          </w:p>
          <w:p w:rsidR="00C75532" w:rsidRPr="001B417F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創意發想訓練</w:t>
            </w:r>
          </w:p>
        </w:tc>
        <w:tc>
          <w:tcPr>
            <w:tcW w:w="929" w:type="pct"/>
            <w:vMerge w:val="restart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【創新品牌夢】</w:t>
            </w:r>
          </w:p>
          <w:p w:rsidR="00C75532" w:rsidRPr="00BF0537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態度：品牌建立過程的續航力</w:t>
            </w:r>
          </w:p>
          <w:p w:rsidR="00C75532" w:rsidRPr="00BF0537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品牌建立過程案例</w:t>
            </w:r>
          </w:p>
          <w:p w:rsidR="00C75532" w:rsidRPr="001B417F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成功者的共同點</w:t>
            </w:r>
          </w:p>
        </w:tc>
        <w:tc>
          <w:tcPr>
            <w:tcW w:w="893" w:type="pct"/>
            <w:vMerge w:val="restart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【創新品牌夢】</w:t>
            </w:r>
          </w:p>
          <w:p w:rsidR="00C75532" w:rsidRPr="00BF0537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動聽：說一個吸引全球的故事</w:t>
            </w:r>
          </w:p>
          <w:p w:rsidR="00C75532" w:rsidRPr="00BF0537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故事範例賞析</w:t>
            </w:r>
          </w:p>
          <w:p w:rsidR="00C75532" w:rsidRPr="002C2C81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故事撰述技巧</w:t>
            </w:r>
          </w:p>
        </w:tc>
        <w:tc>
          <w:tcPr>
            <w:tcW w:w="964" w:type="pct"/>
            <w:vMerge w:val="restart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【創新品牌夢】</w:t>
            </w:r>
          </w:p>
          <w:p w:rsidR="00C75532" w:rsidRPr="00BF0537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吸引</w:t>
            </w:r>
            <w:r w:rsidRPr="00BF0537">
              <w:rPr>
                <w:rFonts w:ascii="Times New Roman" w:eastAsia="微軟正黑體" w:hAnsi="Times New Roman" w:hint="eastAsia"/>
              </w:rPr>
              <w:t>：</w:t>
            </w:r>
            <w:r>
              <w:rPr>
                <w:rFonts w:ascii="Times New Roman" w:eastAsia="微軟正黑體" w:hAnsi="Times New Roman" w:hint="eastAsia"/>
              </w:rPr>
              <w:t>看看創意如何影響全世界</w:t>
            </w:r>
          </w:p>
          <w:p w:rsidR="00C75532" w:rsidRPr="00BF0537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>
              <w:rPr>
                <w:rFonts w:ascii="Times New Roman" w:eastAsia="微軟正黑體" w:hAnsi="Times New Roman" w:hint="eastAsia"/>
              </w:rPr>
              <w:t>品牌案例探討</w:t>
            </w:r>
          </w:p>
          <w:p w:rsidR="00C75532" w:rsidRPr="00724713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故事撰述技巧</w:t>
            </w:r>
          </w:p>
        </w:tc>
        <w:tc>
          <w:tcPr>
            <w:tcW w:w="934" w:type="pct"/>
            <w:vMerge w:val="restart"/>
            <w:vAlign w:val="center"/>
          </w:tcPr>
          <w:p w:rsidR="00C75532" w:rsidRPr="00750ACF" w:rsidRDefault="00C75532" w:rsidP="004C7D20">
            <w:pPr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【決戰伸展台】</w:t>
            </w:r>
          </w:p>
          <w:p w:rsidR="00C75532" w:rsidRDefault="00C75532" w:rsidP="004C7D20">
            <w:pPr>
              <w:pStyle w:val="ac"/>
              <w:numPr>
                <w:ilvl w:val="1"/>
                <w:numId w:val="6"/>
              </w:numPr>
              <w:adjustRightInd w:val="0"/>
              <w:snapToGrid w:val="0"/>
              <w:ind w:leftChars="0" w:left="227" w:hanging="227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挖掘你的品牌優勢，</w:t>
            </w:r>
            <w:r>
              <w:rPr>
                <w:rFonts w:ascii="Times New Roman" w:eastAsia="微軟正黑體" w:hAnsi="Times New Roman" w:hint="eastAsia"/>
              </w:rPr>
              <w:t>Show</w:t>
            </w:r>
            <w:r>
              <w:rPr>
                <w:rFonts w:ascii="Times New Roman" w:eastAsia="微軟正黑體" w:hAnsi="Times New Roman" w:hint="eastAsia"/>
              </w:rPr>
              <w:t>出品牌故事</w:t>
            </w:r>
          </w:p>
          <w:p w:rsidR="00C75532" w:rsidRPr="00BF0537" w:rsidRDefault="00C75532" w:rsidP="004C7D20">
            <w:pPr>
              <w:pStyle w:val="ac"/>
              <w:numPr>
                <w:ilvl w:val="1"/>
                <w:numId w:val="6"/>
              </w:numPr>
              <w:adjustRightInd w:val="0"/>
              <w:snapToGrid w:val="0"/>
              <w:ind w:leftChars="0" w:left="227" w:hanging="227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各組品牌故事演練</w:t>
            </w:r>
          </w:p>
        </w:tc>
      </w:tr>
      <w:tr w:rsidR="00C75532" w:rsidRPr="002C2C81" w:rsidTr="00C75532">
        <w:trPr>
          <w:trHeight w:val="572"/>
        </w:trPr>
        <w:tc>
          <w:tcPr>
            <w:tcW w:w="351" w:type="pct"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  <w:tc>
          <w:tcPr>
            <w:tcW w:w="929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929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</w:p>
        </w:tc>
        <w:tc>
          <w:tcPr>
            <w:tcW w:w="964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934" w:type="pct"/>
            <w:vMerge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C75532" w:rsidRPr="002C2C81" w:rsidTr="00C75532">
        <w:trPr>
          <w:trHeight w:val="64"/>
        </w:trPr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4</w:t>
            </w:r>
          </w:p>
        </w:tc>
        <w:tc>
          <w:tcPr>
            <w:tcW w:w="929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929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</w:p>
        </w:tc>
        <w:tc>
          <w:tcPr>
            <w:tcW w:w="964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934" w:type="pct"/>
            <w:vMerge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C75532" w:rsidRPr="002C2C81" w:rsidTr="00C75532">
        <w:trPr>
          <w:trHeight w:val="454"/>
        </w:trPr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4649" w:type="pct"/>
            <w:gridSpan w:val="5"/>
            <w:tcBorders>
              <w:top w:val="single" w:sz="4" w:space="0" w:color="auto"/>
            </w:tcBorders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2C2C81">
              <w:rPr>
                <w:rFonts w:ascii="Times New Roman" w:eastAsia="微軟正黑體" w:hAnsi="Times New Roman"/>
              </w:rPr>
              <w:t>午餐時間、小睡片刻</w:t>
            </w:r>
            <w:r w:rsidRPr="002C2C81">
              <w:rPr>
                <w:rFonts w:ascii="Times New Roman" w:eastAsia="微軟正黑體" w:hAnsi="Times New Roman"/>
              </w:rPr>
              <w:t xml:space="preserve"> Lunch &amp; Break</w:t>
            </w:r>
          </w:p>
        </w:tc>
      </w:tr>
      <w:tr w:rsidR="00C75532" w:rsidRPr="002C2C81" w:rsidTr="00C75532">
        <w:trPr>
          <w:trHeight w:val="179"/>
        </w:trPr>
        <w:tc>
          <w:tcPr>
            <w:tcW w:w="351" w:type="pct"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5</w:t>
            </w:r>
          </w:p>
        </w:tc>
        <w:tc>
          <w:tcPr>
            <w:tcW w:w="929" w:type="pct"/>
            <w:vMerge w:val="restar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【品牌草創期】</w:t>
            </w:r>
          </w:p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釐清品牌定位</w:t>
            </w:r>
          </w:p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BF0537">
              <w:rPr>
                <w:rFonts w:ascii="Times New Roman" w:eastAsia="微軟正黑體" w:hAnsi="Times New Roman" w:hint="eastAsia"/>
              </w:rPr>
              <w:t>*</w:t>
            </w:r>
            <w:r>
              <w:rPr>
                <w:rFonts w:ascii="Times New Roman" w:eastAsia="微軟正黑體" w:hAnsi="Times New Roman" w:hint="eastAsia"/>
              </w:rPr>
              <w:t>確認品牌英文名</w:t>
            </w:r>
          </w:p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*</w:t>
            </w:r>
            <w:r>
              <w:rPr>
                <w:rFonts w:ascii="Times New Roman" w:eastAsia="微軟正黑體" w:hAnsi="Times New Roman" w:hint="eastAsia"/>
              </w:rPr>
              <w:t>陳述利益點</w:t>
            </w:r>
          </w:p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*</w:t>
            </w:r>
            <w:r w:rsidRPr="00BF0537">
              <w:rPr>
                <w:rFonts w:ascii="Times New Roman" w:eastAsia="微軟正黑體" w:hAnsi="Times New Roman" w:hint="eastAsia"/>
              </w:rPr>
              <w:t>推出</w:t>
            </w:r>
            <w:r>
              <w:rPr>
                <w:rFonts w:ascii="Times New Roman" w:eastAsia="微軟正黑體" w:hAnsi="Times New Roman" w:hint="eastAsia"/>
              </w:rPr>
              <w:t>品牌</w:t>
            </w:r>
            <w:r w:rsidRPr="00BF0537">
              <w:rPr>
                <w:rFonts w:ascii="Times New Roman" w:eastAsia="微軟正黑體" w:hAnsi="Times New Roman" w:hint="eastAsia"/>
              </w:rPr>
              <w:t>口號</w:t>
            </w:r>
          </w:p>
        </w:tc>
        <w:tc>
          <w:tcPr>
            <w:tcW w:w="929" w:type="pct"/>
            <w:vMerge w:val="restart"/>
            <w:vAlign w:val="center"/>
          </w:tcPr>
          <w:p w:rsidR="00C75532" w:rsidRDefault="00C75532" w:rsidP="004C7D20">
            <w:pPr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【品牌故事】</w:t>
            </w:r>
          </w:p>
          <w:p w:rsidR="00C75532" w:rsidRPr="00750ACF" w:rsidRDefault="00C75532" w:rsidP="004C7D20">
            <w:pPr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說出品牌理念</w:t>
            </w:r>
          </w:p>
          <w:p w:rsidR="00C75532" w:rsidRDefault="00C75532" w:rsidP="004C7D20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leftChars="0" w:left="227" w:hanging="227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記憶點</w:t>
            </w:r>
            <w:r>
              <w:rPr>
                <w:rFonts w:ascii="Times New Roman" w:eastAsia="微軟正黑體" w:hAnsi="Times New Roman"/>
              </w:rPr>
              <w:t>(</w:t>
            </w:r>
            <w:r>
              <w:rPr>
                <w:rFonts w:ascii="Times New Roman" w:eastAsia="微軟正黑體" w:hAnsi="Times New Roman"/>
              </w:rPr>
              <w:t>我是誰</w:t>
            </w:r>
            <w:r>
              <w:rPr>
                <w:rFonts w:ascii="Times New Roman" w:eastAsia="微軟正黑體" w:hAnsi="Times New Roman"/>
              </w:rPr>
              <w:t>?)</w:t>
            </w:r>
          </w:p>
          <w:p w:rsidR="00C75532" w:rsidRDefault="00C75532" w:rsidP="004C7D20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leftChars="0" w:left="227" w:hanging="227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想改變什麼</w:t>
            </w:r>
            <w:r>
              <w:rPr>
                <w:rFonts w:ascii="Times New Roman" w:eastAsia="微軟正黑體" w:hAnsi="Times New Roman"/>
              </w:rPr>
              <w:t>?</w:t>
            </w:r>
          </w:p>
          <w:p w:rsidR="00C75532" w:rsidRPr="0047696A" w:rsidRDefault="00C75532" w:rsidP="004C7D20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leftChars="0" w:left="227" w:hanging="227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強化品牌意象</w:t>
            </w:r>
          </w:p>
        </w:tc>
        <w:tc>
          <w:tcPr>
            <w:tcW w:w="893" w:type="pct"/>
            <w:vMerge w:val="restart"/>
            <w:vAlign w:val="center"/>
          </w:tcPr>
          <w:p w:rsidR="00C75532" w:rsidRPr="00750ACF" w:rsidRDefault="00C75532" w:rsidP="004C7D20">
            <w:pPr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【網紅行銷】</w:t>
            </w:r>
          </w:p>
          <w:p w:rsidR="00C75532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 xml:space="preserve">1. </w:t>
            </w:r>
            <w:r>
              <w:rPr>
                <w:rFonts w:ascii="Times New Roman" w:eastAsia="微軟正黑體" w:hAnsi="Times New Roman" w:hint="eastAsia"/>
              </w:rPr>
              <w:t>認識自媒體網路術語</w:t>
            </w:r>
          </w:p>
          <w:p w:rsidR="00C75532" w:rsidRPr="00BF0537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 xml:space="preserve">2. </w:t>
            </w:r>
            <w:r>
              <w:rPr>
                <w:rFonts w:ascii="Times New Roman" w:eastAsia="微軟正黑體" w:hAnsi="Times New Roman"/>
              </w:rPr>
              <w:t>設計創意吸睛題材</w:t>
            </w:r>
            <w:r>
              <w:rPr>
                <w:rFonts w:ascii="Times New Roman" w:eastAsia="微軟正黑體" w:hAnsi="Times New Roman"/>
              </w:rPr>
              <w:t>(</w:t>
            </w:r>
            <w:r>
              <w:rPr>
                <w:rFonts w:ascii="Times New Roman" w:eastAsia="微軟正黑體" w:hAnsi="Times New Roman"/>
              </w:rPr>
              <w:t>小廣告</w:t>
            </w:r>
            <w:r>
              <w:rPr>
                <w:rFonts w:ascii="Times New Roman" w:eastAsia="微軟正黑體" w:hAnsi="Times New Roman"/>
              </w:rPr>
              <w:t>)</w:t>
            </w:r>
          </w:p>
        </w:tc>
        <w:tc>
          <w:tcPr>
            <w:tcW w:w="964" w:type="pct"/>
            <w:vMerge w:val="restart"/>
            <w:vAlign w:val="center"/>
          </w:tcPr>
          <w:p w:rsidR="00C75532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【廣告輕剪輯】</w:t>
            </w:r>
          </w:p>
          <w:p w:rsidR="00C75532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 xml:space="preserve">1. </w:t>
            </w:r>
            <w:r>
              <w:rPr>
                <w:rFonts w:ascii="Times New Roman" w:eastAsia="微軟正黑體" w:hAnsi="Times New Roman"/>
              </w:rPr>
              <w:t>最受歡迎的社群媒體特色在哪裡</w:t>
            </w:r>
            <w:r>
              <w:rPr>
                <w:rFonts w:ascii="Times New Roman" w:eastAsia="微軟正黑體" w:hAnsi="Times New Roman"/>
              </w:rPr>
              <w:t>?</w:t>
            </w:r>
          </w:p>
          <w:p w:rsidR="00C75532" w:rsidRPr="00A6634E" w:rsidRDefault="00C75532" w:rsidP="004C7D20">
            <w:pPr>
              <w:adjustRightInd w:val="0"/>
              <w:snapToGrid w:val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 xml:space="preserve">2. </w:t>
            </w:r>
            <w:r>
              <w:rPr>
                <w:rFonts w:ascii="Times New Roman" w:eastAsia="微軟正黑體" w:hAnsi="Times New Roman"/>
              </w:rPr>
              <w:t>解鎖</w:t>
            </w:r>
            <w:r>
              <w:rPr>
                <w:rFonts w:ascii="Times New Roman" w:eastAsia="微軟正黑體" w:hAnsi="Times New Roman"/>
              </w:rPr>
              <w:t>3C</w:t>
            </w:r>
            <w:r>
              <w:rPr>
                <w:rFonts w:ascii="Times New Roman" w:eastAsia="微軟正黑體" w:hAnsi="Times New Roman"/>
              </w:rPr>
              <w:t>新技能，體驗輕剪輯。</w:t>
            </w:r>
          </w:p>
        </w:tc>
        <w:tc>
          <w:tcPr>
            <w:tcW w:w="934" w:type="pct"/>
            <w:vMerge w:val="restart"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6B73BA">
              <w:rPr>
                <w:rFonts w:ascii="Times New Roman" w:eastAsia="微軟正黑體" w:hAnsi="Times New Roman" w:hint="eastAsia"/>
              </w:rPr>
              <w:t>結業式暨頒獎典禮</w:t>
            </w:r>
          </w:p>
        </w:tc>
      </w:tr>
      <w:tr w:rsidR="00C75532" w:rsidRPr="002C2C81" w:rsidTr="00C75532">
        <w:trPr>
          <w:trHeight w:val="119"/>
        </w:trPr>
        <w:tc>
          <w:tcPr>
            <w:tcW w:w="351" w:type="pct"/>
            <w:vAlign w:val="center"/>
          </w:tcPr>
          <w:p w:rsidR="00C75532" w:rsidRPr="002C2C81" w:rsidRDefault="00C75532" w:rsidP="004C7D20">
            <w:pPr>
              <w:widowControl/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6</w:t>
            </w:r>
          </w:p>
        </w:tc>
        <w:tc>
          <w:tcPr>
            <w:tcW w:w="929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929" w:type="pct"/>
            <w:vMerge/>
            <w:vAlign w:val="center"/>
          </w:tcPr>
          <w:p w:rsidR="00C75532" w:rsidRPr="007A70EE" w:rsidRDefault="00C75532" w:rsidP="004C7D20">
            <w:pPr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C75532" w:rsidRPr="007A70E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964" w:type="pct"/>
            <w:vMerge/>
            <w:vAlign w:val="center"/>
          </w:tcPr>
          <w:p w:rsidR="00C75532" w:rsidRPr="002C2C81" w:rsidRDefault="00C75532" w:rsidP="004C7D20">
            <w:pPr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934" w:type="pct"/>
            <w:vMerge/>
            <w:vAlign w:val="center"/>
          </w:tcPr>
          <w:p w:rsidR="00C75532" w:rsidRPr="002C2C81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</w:p>
        </w:tc>
      </w:tr>
      <w:tr w:rsidR="00C75532" w:rsidRPr="002C2C81" w:rsidTr="00C75532">
        <w:trPr>
          <w:trHeight w:val="64"/>
        </w:trPr>
        <w:tc>
          <w:tcPr>
            <w:tcW w:w="351" w:type="pct"/>
            <w:vAlign w:val="center"/>
          </w:tcPr>
          <w:p w:rsidR="00C75532" w:rsidRPr="002C2C81" w:rsidRDefault="00C75532" w:rsidP="004C7D20">
            <w:pPr>
              <w:widowControl/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7</w:t>
            </w:r>
          </w:p>
        </w:tc>
        <w:tc>
          <w:tcPr>
            <w:tcW w:w="929" w:type="pct"/>
            <w:vAlign w:val="center"/>
          </w:tcPr>
          <w:p w:rsidR="00C7553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微軟正黑體" w:hAnsi="Times New Roman" w:cs="Times New Roman"/>
                <w:bCs/>
                <w:color w:val="000000" w:themeColor="text1"/>
                <w:kern w:val="24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color w:val="000000" w:themeColor="text1"/>
                <w:kern w:val="24"/>
                <w:szCs w:val="20"/>
              </w:rPr>
              <w:t>【品牌價值】</w:t>
            </w:r>
          </w:p>
          <w:p w:rsidR="00C75532" w:rsidRPr="00591C64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微軟正黑體" w:hAnsi="Times New Roman" w:cs="Times New Roman"/>
                <w:bCs/>
                <w:color w:val="000000" w:themeColor="text1"/>
                <w:kern w:val="24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color w:val="000000" w:themeColor="text1"/>
                <w:kern w:val="24"/>
                <w:szCs w:val="20"/>
              </w:rPr>
              <w:t>故事撰述</w:t>
            </w:r>
          </w:p>
        </w:tc>
        <w:tc>
          <w:tcPr>
            <w:tcW w:w="929" w:type="pct"/>
          </w:tcPr>
          <w:p w:rsidR="00C75532" w:rsidRDefault="00C75532" w:rsidP="004C7D2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微軟正黑體" w:hAnsi="Times New Roman" w:cs="Times New Roman"/>
                <w:bCs/>
                <w:color w:val="000000" w:themeColor="text1"/>
                <w:kern w:val="24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color w:val="000000" w:themeColor="text1"/>
                <w:kern w:val="24"/>
                <w:szCs w:val="20"/>
              </w:rPr>
              <w:t>【品牌價值】</w:t>
            </w:r>
          </w:p>
          <w:p w:rsidR="00C75532" w:rsidRPr="002C2C81" w:rsidRDefault="00C75532" w:rsidP="004C7D20">
            <w:pPr>
              <w:jc w:val="center"/>
            </w:pPr>
            <w:r>
              <w:rPr>
                <w:rFonts w:ascii="Times New Roman" w:eastAsia="微軟正黑體" w:hAnsi="Times New Roman" w:hint="eastAsia"/>
              </w:rPr>
              <w:t>故事呈現</w:t>
            </w:r>
          </w:p>
        </w:tc>
        <w:tc>
          <w:tcPr>
            <w:tcW w:w="893" w:type="pct"/>
            <w:vAlign w:val="center"/>
          </w:tcPr>
          <w:p w:rsidR="00C75532" w:rsidRDefault="00C75532" w:rsidP="004C7D20">
            <w:pPr>
              <w:jc w:val="center"/>
            </w:pPr>
            <w:r w:rsidRPr="00EB442F">
              <w:rPr>
                <w:rFonts w:ascii="Times New Roman" w:eastAsia="微軟正黑體" w:hAnsi="Times New Roman" w:hint="eastAsia"/>
                <w:bCs/>
                <w:color w:val="000000" w:themeColor="text1"/>
                <w:kern w:val="24"/>
              </w:rPr>
              <w:t>成果預演</w:t>
            </w:r>
          </w:p>
        </w:tc>
        <w:tc>
          <w:tcPr>
            <w:tcW w:w="964" w:type="pct"/>
            <w:vAlign w:val="center"/>
          </w:tcPr>
          <w:p w:rsidR="00C75532" w:rsidRDefault="00C75532" w:rsidP="004C7D20">
            <w:pPr>
              <w:jc w:val="center"/>
            </w:pPr>
            <w:r w:rsidRPr="00EB442F">
              <w:rPr>
                <w:rFonts w:ascii="Times New Roman" w:eastAsia="微軟正黑體" w:hAnsi="Times New Roman" w:hint="eastAsia"/>
                <w:bCs/>
                <w:color w:val="000000" w:themeColor="text1"/>
                <w:kern w:val="24"/>
              </w:rPr>
              <w:t>成果預演</w:t>
            </w:r>
          </w:p>
        </w:tc>
        <w:tc>
          <w:tcPr>
            <w:tcW w:w="934" w:type="pct"/>
            <w:vAlign w:val="center"/>
          </w:tcPr>
          <w:p w:rsidR="00C75532" w:rsidRPr="00E8638E" w:rsidRDefault="00C75532" w:rsidP="004C7D20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DC7D10">
              <w:rPr>
                <w:rFonts w:ascii="Times New Roman" w:eastAsia="微軟正黑體" w:hAnsi="Times New Roman" w:hint="eastAsia"/>
                <w:bCs/>
                <w:color w:val="000000" w:themeColor="text1"/>
                <w:kern w:val="24"/>
              </w:rPr>
              <w:t>結業交流</w:t>
            </w:r>
          </w:p>
        </w:tc>
      </w:tr>
    </w:tbl>
    <w:p w:rsidR="001B5A46" w:rsidRDefault="001B5A46" w:rsidP="001B5A46">
      <w:pPr>
        <w:jc w:val="center"/>
        <w:rPr>
          <w:sz w:val="36"/>
          <w:szCs w:val="36"/>
        </w:rPr>
      </w:pPr>
    </w:p>
    <w:p w:rsidR="001B5A46" w:rsidRPr="001B5A46" w:rsidRDefault="001B5A46" w:rsidP="001B5A46">
      <w:pPr>
        <w:jc w:val="center"/>
        <w:rPr>
          <w:b/>
          <w:bCs/>
          <w:sz w:val="28"/>
          <w:szCs w:val="24"/>
        </w:rPr>
      </w:pPr>
    </w:p>
    <w:p w:rsidR="001B5A46" w:rsidRDefault="001B5A46"/>
    <w:p w:rsidR="001B5A46" w:rsidRPr="0051362F" w:rsidRDefault="001B5A46" w:rsidP="0051362F">
      <w:pPr>
        <w:widowControl/>
        <w:spacing w:after="450" w:line="450" w:lineRule="atLeast"/>
        <w:textAlignment w:val="baseline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sectPr w:rsidR="001B5A46" w:rsidRPr="0051362F" w:rsidSect="00CB67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F7" w:rsidRDefault="00AF40F7" w:rsidP="00AF40F7">
      <w:r>
        <w:separator/>
      </w:r>
    </w:p>
  </w:endnote>
  <w:endnote w:type="continuationSeparator" w:id="0">
    <w:p w:rsidR="00AF40F7" w:rsidRDefault="00AF40F7" w:rsidP="00AF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F7" w:rsidRDefault="00AF40F7" w:rsidP="00AF40F7">
      <w:r>
        <w:separator/>
      </w:r>
    </w:p>
  </w:footnote>
  <w:footnote w:type="continuationSeparator" w:id="0">
    <w:p w:rsidR="00AF40F7" w:rsidRDefault="00AF40F7" w:rsidP="00AF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44E8"/>
    <w:multiLevelType w:val="hybridMultilevel"/>
    <w:tmpl w:val="C316D012"/>
    <w:lvl w:ilvl="0" w:tplc="5A42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F0AAF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815354"/>
    <w:multiLevelType w:val="multilevel"/>
    <w:tmpl w:val="2C4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A3A22"/>
    <w:multiLevelType w:val="hybridMultilevel"/>
    <w:tmpl w:val="EF227CA0"/>
    <w:lvl w:ilvl="0" w:tplc="5DA4E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2E6FA4"/>
    <w:multiLevelType w:val="multilevel"/>
    <w:tmpl w:val="2C4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D5B88"/>
    <w:multiLevelType w:val="multilevel"/>
    <w:tmpl w:val="825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20643"/>
    <w:multiLevelType w:val="multilevel"/>
    <w:tmpl w:val="C95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4"/>
    <w:rsid w:val="00126467"/>
    <w:rsid w:val="001327C5"/>
    <w:rsid w:val="001B5A46"/>
    <w:rsid w:val="002954F3"/>
    <w:rsid w:val="002E48E2"/>
    <w:rsid w:val="0031434F"/>
    <w:rsid w:val="00347624"/>
    <w:rsid w:val="00432929"/>
    <w:rsid w:val="00465C0A"/>
    <w:rsid w:val="00472C2E"/>
    <w:rsid w:val="0051362F"/>
    <w:rsid w:val="005353BA"/>
    <w:rsid w:val="00596724"/>
    <w:rsid w:val="00637936"/>
    <w:rsid w:val="00685D61"/>
    <w:rsid w:val="006F52DB"/>
    <w:rsid w:val="007808F4"/>
    <w:rsid w:val="00781955"/>
    <w:rsid w:val="008D4A6A"/>
    <w:rsid w:val="009C418E"/>
    <w:rsid w:val="009D4646"/>
    <w:rsid w:val="009D69DE"/>
    <w:rsid w:val="00AF40F7"/>
    <w:rsid w:val="00B70C91"/>
    <w:rsid w:val="00B71AA7"/>
    <w:rsid w:val="00C00AE3"/>
    <w:rsid w:val="00C75532"/>
    <w:rsid w:val="00C81B7B"/>
    <w:rsid w:val="00C96802"/>
    <w:rsid w:val="00CB67F4"/>
    <w:rsid w:val="00D32B9B"/>
    <w:rsid w:val="00D35A9A"/>
    <w:rsid w:val="00D92305"/>
    <w:rsid w:val="00F23896"/>
    <w:rsid w:val="00F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D1DFFDB-C8A1-40DF-9396-84D74F9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96724"/>
    <w:pPr>
      <w:keepNext/>
      <w:ind w:rightChars="100" w:right="240"/>
      <w:jc w:val="center"/>
      <w:outlineLvl w:val="0"/>
    </w:pPr>
    <w:rPr>
      <w:rFonts w:ascii="新細明體" w:eastAsia="新細明體" w:hAnsi="新細明體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7F4"/>
    <w:rPr>
      <w:b/>
      <w:bCs/>
    </w:rPr>
  </w:style>
  <w:style w:type="character" w:styleId="a4">
    <w:name w:val="Hyperlink"/>
    <w:basedOn w:val="a0"/>
    <w:uiPriority w:val="99"/>
    <w:semiHidden/>
    <w:unhideWhenUsed/>
    <w:rsid w:val="00CB67F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264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26467"/>
  </w:style>
  <w:style w:type="character" w:customStyle="1" w:styleId="a7">
    <w:name w:val="註解文字 字元"/>
    <w:basedOn w:val="a0"/>
    <w:link w:val="a6"/>
    <w:uiPriority w:val="99"/>
    <w:semiHidden/>
    <w:rsid w:val="001264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12646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2646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596724"/>
    <w:rPr>
      <w:rFonts w:ascii="新細明體" w:eastAsia="新細明體" w:hAnsi="新細明體" w:cs="Times New Roman"/>
      <w:b/>
      <w:bCs/>
      <w:szCs w:val="20"/>
    </w:rPr>
  </w:style>
  <w:style w:type="paragraph" w:styleId="ac">
    <w:name w:val="List Paragraph"/>
    <w:basedOn w:val="a"/>
    <w:uiPriority w:val="34"/>
    <w:qFormat/>
    <w:rsid w:val="00465C0A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AF4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F40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F4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F40F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755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7553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07283</cp:lastModifiedBy>
  <cp:revision>4</cp:revision>
  <cp:lastPrinted>2024-05-03T04:25:00Z</cp:lastPrinted>
  <dcterms:created xsi:type="dcterms:W3CDTF">2024-05-03T04:21:00Z</dcterms:created>
  <dcterms:modified xsi:type="dcterms:W3CDTF">2024-05-06T07:35:00Z</dcterms:modified>
</cp:coreProperties>
</file>